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50C111" w14:textId="23545185" w:rsidR="005309CF" w:rsidRDefault="005309CF" w:rsidP="005309CF">
      <w:pPr>
        <w:rPr>
          <w:lang w:val="fr-FR"/>
        </w:rPr>
      </w:pPr>
      <w:bookmarkStart w:id="0" w:name="_GoBack"/>
      <w:bookmarkEnd w:id="0"/>
    </w:p>
    <w:p w14:paraId="4BE58814" w14:textId="3FA23484" w:rsidR="00D72FCD" w:rsidRDefault="00D72FCD" w:rsidP="00977765">
      <w:pPr>
        <w:rPr>
          <w:lang w:val="fr-FR"/>
        </w:rPr>
      </w:pPr>
    </w:p>
    <w:p w14:paraId="602575CE" w14:textId="319E74E0" w:rsidR="007F261A" w:rsidRDefault="00885B5C" w:rsidP="00885B5C">
      <w:pPr>
        <w:pStyle w:val="Titre1"/>
        <w:jc w:val="center"/>
        <w:rPr>
          <w:lang w:val="fr-FR"/>
        </w:rPr>
      </w:pPr>
      <w:r>
        <w:rPr>
          <w:lang w:val="fr-FR"/>
        </w:rPr>
        <w:t>Dossier presse mariage</w:t>
      </w:r>
    </w:p>
    <w:p w14:paraId="26F689EF" w14:textId="5B165BC5" w:rsidR="00885B5C" w:rsidRDefault="00885B5C" w:rsidP="00885B5C">
      <w:pPr>
        <w:rPr>
          <w:lang w:val="fr-FR"/>
        </w:rPr>
      </w:pPr>
    </w:p>
    <w:p w14:paraId="426317B8" w14:textId="6E91B805" w:rsidR="00885B5C" w:rsidRDefault="00885B5C" w:rsidP="00885B5C">
      <w:pPr>
        <w:rPr>
          <w:lang w:val="fr-FR"/>
        </w:rPr>
      </w:pPr>
    </w:p>
    <w:p w14:paraId="674D9146" w14:textId="6A3EFA37" w:rsidR="00885B5C" w:rsidRDefault="00885B5C" w:rsidP="00885B5C">
      <w:pPr>
        <w:pStyle w:val="Titre2"/>
        <w:rPr>
          <w:lang w:val="fr-FR"/>
        </w:rPr>
      </w:pPr>
      <w:r>
        <w:rPr>
          <w:lang w:val="fr-FR"/>
        </w:rPr>
        <w:t>Le Clos Bernard</w:t>
      </w:r>
    </w:p>
    <w:p w14:paraId="0D12003A" w14:textId="069F684C" w:rsidR="00885B5C" w:rsidRDefault="00885B5C" w:rsidP="00885B5C">
      <w:pPr>
        <w:rPr>
          <w:lang w:val="fr-FR"/>
        </w:rPr>
      </w:pPr>
    </w:p>
    <w:p w14:paraId="2C70DA11" w14:textId="12233C7A" w:rsidR="00885B5C" w:rsidRPr="00885B5C" w:rsidRDefault="00885B5C" w:rsidP="00885B5C">
      <w:pPr>
        <w:rPr>
          <w:lang w:val="fr-FR"/>
        </w:rPr>
      </w:pPr>
      <w:r>
        <w:rPr>
          <w:noProof/>
          <w:lang w:val="fr-FR" w:eastAsia="fr-FR"/>
        </w:rPr>
        <w:drawing>
          <wp:inline distT="0" distB="0" distL="0" distR="0" wp14:anchorId="6CD3C971" wp14:editId="3C3D5864">
            <wp:extent cx="6120130" cy="3442335"/>
            <wp:effectExtent l="0" t="0" r="0" b="5715"/>
            <wp:docPr id="2" name="Image 2" descr="Une image contenant table, intérieur, plafond,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able, intérieur, plafond, plancher&#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0BE4DABE" w14:textId="65A87400" w:rsidR="00885B5C" w:rsidRDefault="00885B5C" w:rsidP="00885B5C">
      <w:pPr>
        <w:rPr>
          <w:lang w:val="fr-FR"/>
        </w:rPr>
      </w:pPr>
    </w:p>
    <w:p w14:paraId="0A77210F" w14:textId="4D7FD49D" w:rsidR="00885B5C" w:rsidRDefault="00885B5C" w:rsidP="00885B5C">
      <w:pPr>
        <w:rPr>
          <w:lang w:val="fr-FR"/>
        </w:rPr>
      </w:pPr>
      <w:r w:rsidRPr="00885B5C">
        <w:rPr>
          <w:lang w:val="fr-FR"/>
        </w:rPr>
        <w:t>Un cadre inoubliable à la lisière d'une forêt aussi paisible que magique. Nous défendons notre terroir au travers d'une carte élaborée avec des produits soigneusement sélectionnés auprès des producteurs locaux.</w:t>
      </w:r>
    </w:p>
    <w:p w14:paraId="3C0C7A01" w14:textId="45B15294" w:rsidR="00885B5C" w:rsidRDefault="00885B5C" w:rsidP="00885B5C">
      <w:pPr>
        <w:rPr>
          <w:lang w:val="fr-FR"/>
        </w:rPr>
      </w:pPr>
    </w:p>
    <w:p w14:paraId="2C7B6F9F" w14:textId="77777777" w:rsidR="00885B5C" w:rsidRPr="00885B5C" w:rsidRDefault="00885B5C" w:rsidP="00885B5C">
      <w:pPr>
        <w:rPr>
          <w:lang w:val="fr-FR"/>
        </w:rPr>
      </w:pPr>
      <w:r w:rsidRPr="00885B5C">
        <w:rPr>
          <w:lang w:val="fr-FR"/>
        </w:rPr>
        <w:t xml:space="preserve">Unique dans les 3 Vallées. Le restaurant Clos Bernard est situé dans </w:t>
      </w:r>
      <w:proofErr w:type="gramStart"/>
      <w:r w:rsidRPr="00885B5C">
        <w:rPr>
          <w:lang w:val="fr-FR"/>
        </w:rPr>
        <w:t>la</w:t>
      </w:r>
      <w:proofErr w:type="gramEnd"/>
      <w:r w:rsidRPr="00885B5C">
        <w:rPr>
          <w:lang w:val="fr-FR"/>
        </w:rPr>
        <w:t xml:space="preserve"> foret de l’altiport de Méribel, accessible en ski, à pied ou en calèche venez découvrir ce lieu magique gorgé de soleil.</w:t>
      </w:r>
    </w:p>
    <w:p w14:paraId="1675E64E" w14:textId="77777777" w:rsidR="00885B5C" w:rsidRPr="00885B5C" w:rsidRDefault="00885B5C" w:rsidP="00885B5C">
      <w:pPr>
        <w:rPr>
          <w:lang w:val="fr-FR"/>
        </w:rPr>
      </w:pPr>
      <w:r w:rsidRPr="00885B5C">
        <w:rPr>
          <w:lang w:val="fr-FR"/>
        </w:rPr>
        <w:t xml:space="preserve">Amoureux de la cuisine traditionnelle, nous travaillons avec des </w:t>
      </w:r>
      <w:proofErr w:type="gramStart"/>
      <w:r w:rsidRPr="00885B5C">
        <w:rPr>
          <w:lang w:val="fr-FR"/>
        </w:rPr>
        <w:t>producteur</w:t>
      </w:r>
      <w:proofErr w:type="gramEnd"/>
      <w:r w:rsidRPr="00885B5C">
        <w:rPr>
          <w:lang w:val="fr-FR"/>
        </w:rPr>
        <w:t xml:space="preserve"> locaux afin de mettre en valeur le patrimoine savoyard. Service de qualité, carte gourmande avec grillades cuites à la cheminée, plats régionaux et créations maisons.</w:t>
      </w:r>
    </w:p>
    <w:p w14:paraId="4410F303" w14:textId="77777777" w:rsidR="00885B5C" w:rsidRPr="00885B5C" w:rsidRDefault="00885B5C" w:rsidP="00885B5C">
      <w:pPr>
        <w:rPr>
          <w:lang w:val="fr-FR"/>
        </w:rPr>
      </w:pPr>
    </w:p>
    <w:p w14:paraId="5947882A" w14:textId="77777777" w:rsidR="00885B5C" w:rsidRPr="00885B5C" w:rsidRDefault="00885B5C" w:rsidP="00885B5C">
      <w:pPr>
        <w:rPr>
          <w:lang w:val="fr-FR"/>
        </w:rPr>
      </w:pPr>
      <w:r w:rsidRPr="00885B5C">
        <w:rPr>
          <w:lang w:val="fr-FR"/>
        </w:rPr>
        <w:t>Chaque semaine, des soirées féeriques et inoubliables, de la balade sous-bois jusqu'au live musique, en passant par nos surprises culinaires : la soirée d'ambiance à Méribel.</w:t>
      </w:r>
    </w:p>
    <w:p w14:paraId="283F9770" w14:textId="77777777" w:rsidR="00885B5C" w:rsidRPr="00885B5C" w:rsidRDefault="00885B5C" w:rsidP="00885B5C">
      <w:pPr>
        <w:rPr>
          <w:lang w:val="fr-FR"/>
        </w:rPr>
      </w:pPr>
    </w:p>
    <w:p w14:paraId="2AA177E9" w14:textId="77777777" w:rsidR="00885B5C" w:rsidRPr="00885B5C" w:rsidRDefault="00885B5C" w:rsidP="00885B5C">
      <w:pPr>
        <w:rPr>
          <w:lang w:val="fr-FR"/>
        </w:rPr>
      </w:pPr>
      <w:r w:rsidRPr="00885B5C">
        <w:rPr>
          <w:lang w:val="fr-FR"/>
        </w:rPr>
        <w:t>Pour tous vos évènements clef en main venez découvrir la magie du Clos Bernard. (Repas, transport, décoration, animation, activités etc.)</w:t>
      </w:r>
    </w:p>
    <w:p w14:paraId="0F81DF6B" w14:textId="77777777" w:rsidR="00885B5C" w:rsidRPr="00885B5C" w:rsidRDefault="00885B5C" w:rsidP="00885B5C">
      <w:pPr>
        <w:rPr>
          <w:lang w:val="fr-FR"/>
        </w:rPr>
      </w:pPr>
    </w:p>
    <w:p w14:paraId="3EB9C5EB" w14:textId="5127DB0C" w:rsidR="00885B5C" w:rsidRDefault="00885B5C" w:rsidP="00885B5C">
      <w:pPr>
        <w:rPr>
          <w:lang w:val="fr-FR"/>
        </w:rPr>
      </w:pPr>
    </w:p>
    <w:p w14:paraId="010B362D" w14:textId="3A3196CB" w:rsidR="00885B5C" w:rsidRDefault="00885B5C" w:rsidP="00885B5C">
      <w:pPr>
        <w:pStyle w:val="Titre2"/>
        <w:rPr>
          <w:lang w:val="fr-FR"/>
        </w:rPr>
      </w:pPr>
      <w:r>
        <w:rPr>
          <w:lang w:val="fr-FR"/>
        </w:rPr>
        <w:t>Le Blanchot</w:t>
      </w:r>
    </w:p>
    <w:p w14:paraId="1B72B607" w14:textId="77777777" w:rsidR="00742242" w:rsidRPr="00742242" w:rsidRDefault="00742242" w:rsidP="00742242">
      <w:pPr>
        <w:rPr>
          <w:lang w:val="fr-FR"/>
        </w:rPr>
      </w:pPr>
    </w:p>
    <w:p w14:paraId="73EB69CA" w14:textId="0DB30B66" w:rsidR="003459E6" w:rsidRPr="003459E6" w:rsidRDefault="003459E6" w:rsidP="003459E6">
      <w:pPr>
        <w:rPr>
          <w:lang w:val="fr-FR"/>
        </w:rPr>
      </w:pPr>
      <w:r>
        <w:rPr>
          <w:noProof/>
          <w:lang w:val="fr-FR" w:eastAsia="fr-FR"/>
        </w:rPr>
        <w:drawing>
          <wp:inline distT="0" distB="0" distL="0" distR="0" wp14:anchorId="28C8F41D" wp14:editId="2E6A1733">
            <wp:extent cx="6120130" cy="4091940"/>
            <wp:effectExtent l="0" t="0" r="0" b="3810"/>
            <wp:docPr id="6" name="Image 6" descr="Une image contenant ciel, extérieur, en bois, po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ciel, extérieur, en bois, pont&#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6120130" cy="4091940"/>
                    </a:xfrm>
                    <a:prstGeom prst="rect">
                      <a:avLst/>
                    </a:prstGeom>
                  </pic:spPr>
                </pic:pic>
              </a:graphicData>
            </a:graphic>
          </wp:inline>
        </w:drawing>
      </w:r>
    </w:p>
    <w:p w14:paraId="7BC4CE66" w14:textId="482F1837" w:rsidR="00885B5C" w:rsidRDefault="00885B5C" w:rsidP="00885B5C">
      <w:pPr>
        <w:rPr>
          <w:lang w:val="fr-FR"/>
        </w:rPr>
      </w:pPr>
    </w:p>
    <w:p w14:paraId="7EBA1C11" w14:textId="77777777" w:rsidR="003459E6" w:rsidRPr="003459E6" w:rsidRDefault="003459E6" w:rsidP="003459E6">
      <w:pPr>
        <w:rPr>
          <w:lang w:val="fr-FR"/>
        </w:rPr>
      </w:pPr>
      <w:r w:rsidRPr="003459E6">
        <w:rPr>
          <w:lang w:val="fr-FR"/>
        </w:rPr>
        <w:t>UN CADRE IDYLLIQUE</w:t>
      </w:r>
    </w:p>
    <w:p w14:paraId="44D3C44B" w14:textId="77777777" w:rsidR="003459E6" w:rsidRPr="003459E6" w:rsidRDefault="003459E6" w:rsidP="003459E6">
      <w:pPr>
        <w:rPr>
          <w:lang w:val="fr-FR"/>
        </w:rPr>
      </w:pPr>
      <w:r w:rsidRPr="003459E6">
        <w:rPr>
          <w:lang w:val="fr-FR"/>
        </w:rPr>
        <w:t xml:space="preserve">C’est dans un cadre idyllique au bord des pistes de ski l’hiver et au </w:t>
      </w:r>
      <w:proofErr w:type="spellStart"/>
      <w:r w:rsidRPr="003459E6">
        <w:rPr>
          <w:lang w:val="fr-FR"/>
        </w:rPr>
        <w:t>coeur</w:t>
      </w:r>
      <w:proofErr w:type="spellEnd"/>
      <w:r w:rsidRPr="003459E6">
        <w:rPr>
          <w:lang w:val="fr-FR"/>
        </w:rPr>
        <w:t xml:space="preserve"> du Golf de Méribel l’été que le restaurant Le Blanchot vous propose de fêter votre union.</w:t>
      </w:r>
    </w:p>
    <w:p w14:paraId="22507265" w14:textId="6D468A05" w:rsidR="003459E6" w:rsidRPr="003459E6" w:rsidRDefault="003459E6" w:rsidP="003459E6">
      <w:pPr>
        <w:rPr>
          <w:lang w:val="fr-FR"/>
        </w:rPr>
      </w:pPr>
    </w:p>
    <w:p w14:paraId="03414185" w14:textId="77777777" w:rsidR="003459E6" w:rsidRPr="003459E6" w:rsidRDefault="003459E6" w:rsidP="003459E6">
      <w:pPr>
        <w:rPr>
          <w:lang w:val="fr-FR"/>
        </w:rPr>
      </w:pPr>
      <w:r w:rsidRPr="003459E6">
        <w:rPr>
          <w:lang w:val="fr-FR"/>
        </w:rPr>
        <w:t>VOTRE UNION EN ALTITUDE</w:t>
      </w:r>
    </w:p>
    <w:p w14:paraId="797B40F6" w14:textId="77777777" w:rsidR="003459E6" w:rsidRPr="003459E6" w:rsidRDefault="003459E6" w:rsidP="003459E6">
      <w:pPr>
        <w:rPr>
          <w:lang w:val="fr-FR"/>
        </w:rPr>
      </w:pPr>
      <w:r w:rsidRPr="003459E6">
        <w:rPr>
          <w:lang w:val="fr-FR"/>
        </w:rPr>
        <w:t>Prenez de la hauteur et faites rêver vos invités avec nos différentes formules sur-mesure. N’hésitez pas à contacter Delphine et Matthieu afin d’organiser le plus beau jour de votre vie.</w:t>
      </w:r>
    </w:p>
    <w:p w14:paraId="0363CF19" w14:textId="4629DDD3" w:rsidR="003459E6" w:rsidRPr="003459E6" w:rsidRDefault="003459E6" w:rsidP="003459E6">
      <w:pPr>
        <w:rPr>
          <w:lang w:val="fr-FR"/>
        </w:rPr>
      </w:pPr>
    </w:p>
    <w:p w14:paraId="270C9BBE" w14:textId="77777777" w:rsidR="003459E6" w:rsidRPr="003459E6" w:rsidRDefault="003459E6" w:rsidP="003459E6">
      <w:pPr>
        <w:rPr>
          <w:lang w:val="fr-FR"/>
        </w:rPr>
      </w:pPr>
      <w:r w:rsidRPr="003459E6">
        <w:rPr>
          <w:lang w:val="fr-FR"/>
        </w:rPr>
        <w:t>VOS ÉVÉNEMENTS PRIVÉS</w:t>
      </w:r>
    </w:p>
    <w:p w14:paraId="29BFA190" w14:textId="77777777" w:rsidR="003459E6" w:rsidRPr="003459E6" w:rsidRDefault="003459E6" w:rsidP="003459E6">
      <w:pPr>
        <w:rPr>
          <w:lang w:val="fr-FR"/>
        </w:rPr>
      </w:pPr>
      <w:r w:rsidRPr="003459E6">
        <w:rPr>
          <w:lang w:val="fr-FR"/>
        </w:rPr>
        <w:t>Le Blanchot vous propose également la privatisation du restaurant en soirée pour tous vos événements privés.</w:t>
      </w:r>
    </w:p>
    <w:p w14:paraId="4C71D304" w14:textId="2FDD2B80" w:rsidR="003459E6" w:rsidRDefault="003459E6" w:rsidP="00885B5C">
      <w:pPr>
        <w:rPr>
          <w:lang w:val="fr-FR"/>
        </w:rPr>
      </w:pPr>
    </w:p>
    <w:p w14:paraId="52DA9BF3" w14:textId="279D99F0" w:rsidR="003459E6" w:rsidRDefault="003459E6" w:rsidP="00885B5C">
      <w:pPr>
        <w:rPr>
          <w:lang w:val="fr-FR"/>
        </w:rPr>
      </w:pPr>
    </w:p>
    <w:p w14:paraId="64274BCD" w14:textId="5293D97A" w:rsidR="003459E6" w:rsidRDefault="003459E6" w:rsidP="00885B5C">
      <w:pPr>
        <w:rPr>
          <w:lang w:val="fr-FR"/>
        </w:rPr>
      </w:pPr>
    </w:p>
    <w:p w14:paraId="0D0B0DA4" w14:textId="7C170AC4" w:rsidR="003459E6" w:rsidRDefault="003459E6" w:rsidP="00885B5C">
      <w:pPr>
        <w:rPr>
          <w:lang w:val="fr-FR"/>
        </w:rPr>
      </w:pPr>
    </w:p>
    <w:p w14:paraId="1B04F844" w14:textId="28B5144F" w:rsidR="003459E6" w:rsidRDefault="003459E6" w:rsidP="00885B5C">
      <w:pPr>
        <w:rPr>
          <w:lang w:val="fr-FR"/>
        </w:rPr>
      </w:pPr>
    </w:p>
    <w:p w14:paraId="45D8D8BD" w14:textId="2AFFB3C9" w:rsidR="003459E6" w:rsidRDefault="003459E6" w:rsidP="00885B5C">
      <w:pPr>
        <w:rPr>
          <w:lang w:val="fr-FR"/>
        </w:rPr>
      </w:pPr>
    </w:p>
    <w:p w14:paraId="2EA0F9CA" w14:textId="709B9711" w:rsidR="003459E6" w:rsidRDefault="003459E6" w:rsidP="00885B5C">
      <w:pPr>
        <w:rPr>
          <w:lang w:val="fr-FR"/>
        </w:rPr>
      </w:pPr>
    </w:p>
    <w:p w14:paraId="5DFDD698" w14:textId="43E34603" w:rsidR="00531017" w:rsidRDefault="00531017" w:rsidP="00531017">
      <w:pPr>
        <w:pStyle w:val="Titre2"/>
        <w:rPr>
          <w:lang w:val="fr-FR"/>
        </w:rPr>
      </w:pPr>
      <w:r>
        <w:rPr>
          <w:lang w:val="fr-FR"/>
        </w:rPr>
        <w:t>L’éterlou</w:t>
      </w:r>
      <w:r>
        <w:rPr>
          <w:noProof/>
          <w:lang w:val="fr-FR" w:eastAsia="fr-FR"/>
        </w:rPr>
        <w:drawing>
          <wp:anchor distT="0" distB="0" distL="114300" distR="114300" simplePos="0" relativeHeight="251658240" behindDoc="1" locked="0" layoutInCell="1" allowOverlap="1" wp14:anchorId="7580B9E6" wp14:editId="2D2F811C">
            <wp:simplePos x="0" y="0"/>
            <wp:positionH relativeFrom="column">
              <wp:posOffset>1581150</wp:posOffset>
            </wp:positionH>
            <wp:positionV relativeFrom="paragraph">
              <wp:posOffset>5080</wp:posOffset>
            </wp:positionV>
            <wp:extent cx="4876800" cy="3252216"/>
            <wp:effectExtent l="0" t="0" r="0" b="5715"/>
            <wp:wrapTight wrapText="bothSides">
              <wp:wrapPolygon edited="0">
                <wp:start x="0" y="0"/>
                <wp:lineTo x="0" y="21511"/>
                <wp:lineTo x="21516" y="21511"/>
                <wp:lineTo x="21516" y="0"/>
                <wp:lineTo x="0" y="0"/>
              </wp:wrapPolygon>
            </wp:wrapTight>
            <wp:docPr id="7" name="Image 7" descr="Une image contenant neige, extérieur,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neige, extérieur, natur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76800" cy="3252216"/>
                    </a:xfrm>
                    <a:prstGeom prst="rect">
                      <a:avLst/>
                    </a:prstGeom>
                  </pic:spPr>
                </pic:pic>
              </a:graphicData>
            </a:graphic>
          </wp:anchor>
        </w:drawing>
      </w:r>
    </w:p>
    <w:p w14:paraId="30CB281E" w14:textId="77777777" w:rsidR="00531017" w:rsidRPr="00531017" w:rsidRDefault="00531017" w:rsidP="00531017">
      <w:pPr>
        <w:rPr>
          <w:lang w:val="fr-FR"/>
        </w:rPr>
      </w:pPr>
    </w:p>
    <w:p w14:paraId="7CCED559" w14:textId="77777777" w:rsidR="00531017" w:rsidRPr="00531017" w:rsidRDefault="00531017" w:rsidP="00531017">
      <w:pPr>
        <w:rPr>
          <w:lang w:val="fr-FR"/>
        </w:rPr>
      </w:pPr>
      <w:r w:rsidRPr="00531017">
        <w:rPr>
          <w:lang w:val="fr-FR"/>
        </w:rPr>
        <w:t>L'hôtel l’Eterlou*** est un hôtel familial de 58 Chambres et Suites.</w:t>
      </w:r>
    </w:p>
    <w:p w14:paraId="77D52342" w14:textId="159A65F9" w:rsidR="00531017" w:rsidRPr="00531017" w:rsidRDefault="00531017" w:rsidP="00531017">
      <w:pPr>
        <w:rPr>
          <w:lang w:val="fr-FR"/>
        </w:rPr>
      </w:pPr>
      <w:r w:rsidRPr="00531017">
        <w:rPr>
          <w:lang w:val="fr-FR"/>
        </w:rPr>
        <w:t xml:space="preserve">Chambres de 2 à 3 Personnes, Chambres Familiales de 4 à 6 Personnes dont certaines avec une kitchenette, Suites, Chambres communicantes … chacun pourra trouver la chambre qui lui convient </w:t>
      </w:r>
    </w:p>
    <w:p w14:paraId="46B684C6" w14:textId="77777777" w:rsidR="00531017" w:rsidRPr="00531017" w:rsidRDefault="00531017" w:rsidP="00531017">
      <w:pPr>
        <w:rPr>
          <w:lang w:val="fr-FR"/>
        </w:rPr>
      </w:pPr>
      <w:r w:rsidRPr="00531017">
        <w:rPr>
          <w:lang w:val="fr-FR"/>
        </w:rPr>
        <w:t>Notre bar le RS, bar cosy et chaleureux, est le lieu idéal après une journée en montagne.</w:t>
      </w:r>
    </w:p>
    <w:p w14:paraId="63108C0D" w14:textId="77777777" w:rsidR="00531017" w:rsidRPr="00531017" w:rsidRDefault="00531017" w:rsidP="00531017">
      <w:pPr>
        <w:rPr>
          <w:lang w:val="fr-FR"/>
        </w:rPr>
      </w:pPr>
      <w:r w:rsidRPr="00531017">
        <w:rPr>
          <w:lang w:val="fr-FR"/>
        </w:rPr>
        <w:t>Notre restaurant la Grange vous accueille pour un déjeuner sur sa terrasse plein sud, face au Mont Vallon ; et le soir, dans un décor « alpin contemporain » avec sa grande cheminée à l’ancienne.</w:t>
      </w:r>
    </w:p>
    <w:p w14:paraId="15C286E0" w14:textId="77777777" w:rsidR="00531017" w:rsidRPr="00531017" w:rsidRDefault="00531017" w:rsidP="00531017">
      <w:pPr>
        <w:rPr>
          <w:lang w:val="fr-FR"/>
        </w:rPr>
      </w:pPr>
      <w:r w:rsidRPr="00531017">
        <w:rPr>
          <w:lang w:val="fr-FR"/>
        </w:rPr>
        <w:t>Notre piscine extérieure est chauffée à 36° pour nager en admirant les montagnes.</w:t>
      </w:r>
    </w:p>
    <w:p w14:paraId="21E90951" w14:textId="380A5B85" w:rsidR="00531017" w:rsidRDefault="00531017" w:rsidP="00531017">
      <w:pPr>
        <w:rPr>
          <w:lang w:val="fr-FR"/>
        </w:rPr>
      </w:pPr>
      <w:r w:rsidRPr="00531017">
        <w:rPr>
          <w:lang w:val="fr-FR"/>
        </w:rPr>
        <w:t>Avec le jacuzzi, sauna et hammam, vous profiterez d’une parfaite bulle de détente et de bien-être !</w:t>
      </w:r>
    </w:p>
    <w:p w14:paraId="0065D5A9" w14:textId="5DC26DCA" w:rsidR="00531017" w:rsidRDefault="00531017" w:rsidP="00531017">
      <w:pPr>
        <w:rPr>
          <w:lang w:val="fr-FR"/>
        </w:rPr>
      </w:pPr>
    </w:p>
    <w:p w14:paraId="7977D94B" w14:textId="77777777" w:rsidR="00531017" w:rsidRPr="00531017" w:rsidRDefault="00531017" w:rsidP="00531017">
      <w:pPr>
        <w:rPr>
          <w:lang w:val="fr-FR"/>
        </w:rPr>
      </w:pPr>
      <w:r w:rsidRPr="00531017">
        <w:rPr>
          <w:lang w:val="fr-FR"/>
        </w:rPr>
        <w:t>C’est avec beaucoup d’enthousiasme et de professionnalisme que notre équipe organisera votre mariage à Méribel.</w:t>
      </w:r>
    </w:p>
    <w:p w14:paraId="4DB2F2AA" w14:textId="77777777" w:rsidR="00531017" w:rsidRPr="00531017" w:rsidRDefault="00531017" w:rsidP="00531017">
      <w:pPr>
        <w:rPr>
          <w:lang w:val="fr-FR"/>
        </w:rPr>
      </w:pPr>
      <w:r w:rsidRPr="00531017">
        <w:rPr>
          <w:lang w:val="fr-FR"/>
        </w:rPr>
        <w:t>Alicia Dallery, responsable évènementiel et notre chef de cuisine conjuguerons leurs talents pour faire de ce jour si particulier le plus beau jour de votre vie.</w:t>
      </w:r>
    </w:p>
    <w:p w14:paraId="06FABD79" w14:textId="4177A3A4" w:rsidR="00531017" w:rsidRDefault="00531017" w:rsidP="00531017">
      <w:pPr>
        <w:rPr>
          <w:lang w:val="fr-FR"/>
        </w:rPr>
      </w:pPr>
      <w:r w:rsidRPr="00531017">
        <w:rPr>
          <w:lang w:val="fr-FR"/>
        </w:rPr>
        <w:t>Ne cherchez plus, venez réaliser votre mariage de rêve à Meribel …</w:t>
      </w:r>
    </w:p>
    <w:p w14:paraId="5C4DAB1F" w14:textId="2200E247" w:rsidR="00531017" w:rsidRPr="00531017" w:rsidRDefault="00531017" w:rsidP="00531017">
      <w:pPr>
        <w:rPr>
          <w:lang w:val="fr-FR"/>
        </w:rPr>
      </w:pPr>
      <w:r w:rsidRPr="00531017">
        <w:rPr>
          <w:lang w:val="fr-FR"/>
        </w:rPr>
        <w:t>Créez votre propre formule parmi nos différentes propositions !</w:t>
      </w:r>
    </w:p>
    <w:p w14:paraId="2AAAAC90" w14:textId="77777777" w:rsidR="00531017" w:rsidRPr="00531017" w:rsidRDefault="00531017" w:rsidP="00531017">
      <w:pPr>
        <w:rPr>
          <w:lang w:val="fr-FR"/>
        </w:rPr>
      </w:pPr>
      <w:r w:rsidRPr="00531017">
        <w:rPr>
          <w:lang w:val="fr-FR"/>
        </w:rPr>
        <w:t>Vous trouverez forcément la formule dont vous rêvez parmi nos propositions. Faites votre choix parmi nos deux restaurants ou notre salon (selon les disponibilités et le nombre d’invités au mariage) pour le dîner.</w:t>
      </w:r>
    </w:p>
    <w:p w14:paraId="70AAE428" w14:textId="77777777" w:rsidR="00531017" w:rsidRPr="00531017" w:rsidRDefault="00531017" w:rsidP="00531017">
      <w:pPr>
        <w:rPr>
          <w:lang w:val="fr-FR"/>
        </w:rPr>
      </w:pPr>
    </w:p>
    <w:p w14:paraId="66FFB62F" w14:textId="77777777" w:rsidR="00531017" w:rsidRPr="00531017" w:rsidRDefault="00531017" w:rsidP="00531017">
      <w:pPr>
        <w:rPr>
          <w:b/>
          <w:bCs/>
          <w:lang w:val="fr-FR"/>
        </w:rPr>
      </w:pPr>
      <w:r w:rsidRPr="00531017">
        <w:rPr>
          <w:b/>
          <w:bCs/>
          <w:lang w:val="fr-FR"/>
        </w:rPr>
        <w:t>La Grange</w:t>
      </w:r>
    </w:p>
    <w:p w14:paraId="5AC3F5E1" w14:textId="0101B610" w:rsidR="00531017" w:rsidRPr="00531017" w:rsidRDefault="00531017" w:rsidP="00531017">
      <w:pPr>
        <w:rPr>
          <w:lang w:val="fr-FR"/>
        </w:rPr>
      </w:pPr>
      <w:r w:rsidRPr="00531017">
        <w:rPr>
          <w:lang w:val="fr-FR"/>
        </w:rPr>
        <w:t>Retrouvez-vous dans une ambiance intimiste et boisée qui contribuera à faire de cette journée le plus beau jour de votre vie, jusqu’à 115 personnes.</w:t>
      </w:r>
    </w:p>
    <w:p w14:paraId="2ABCAFF3" w14:textId="77777777" w:rsidR="00531017" w:rsidRPr="00531017" w:rsidRDefault="00531017" w:rsidP="00531017">
      <w:pPr>
        <w:rPr>
          <w:b/>
          <w:bCs/>
          <w:lang w:val="fr-FR"/>
        </w:rPr>
      </w:pPr>
      <w:r w:rsidRPr="00531017">
        <w:rPr>
          <w:b/>
          <w:bCs/>
          <w:lang w:val="fr-FR"/>
        </w:rPr>
        <w:t xml:space="preserve">La </w:t>
      </w:r>
      <w:proofErr w:type="spellStart"/>
      <w:r w:rsidRPr="00531017">
        <w:rPr>
          <w:b/>
          <w:bCs/>
          <w:lang w:val="fr-FR"/>
        </w:rPr>
        <w:t>Kouisena</w:t>
      </w:r>
      <w:proofErr w:type="spellEnd"/>
    </w:p>
    <w:p w14:paraId="38590C38" w14:textId="39B2368A" w:rsidR="00531017" w:rsidRPr="00531017" w:rsidRDefault="00531017" w:rsidP="00531017">
      <w:pPr>
        <w:rPr>
          <w:lang w:val="fr-FR"/>
        </w:rPr>
      </w:pPr>
      <w:r w:rsidRPr="00531017">
        <w:rPr>
          <w:lang w:val="fr-FR"/>
        </w:rPr>
        <w:t>Dans un cadre typiquement savoyard, partagez un diner convivial autour d’un feu de cheminée, jusqu’à 130 personnes.</w:t>
      </w:r>
    </w:p>
    <w:p w14:paraId="4B3687FA" w14:textId="77777777" w:rsidR="00531017" w:rsidRPr="00531017" w:rsidRDefault="00531017" w:rsidP="00531017">
      <w:pPr>
        <w:rPr>
          <w:b/>
          <w:bCs/>
          <w:lang w:val="fr-FR"/>
        </w:rPr>
      </w:pPr>
      <w:r w:rsidRPr="00531017">
        <w:rPr>
          <w:b/>
          <w:bCs/>
          <w:lang w:val="fr-FR"/>
        </w:rPr>
        <w:t>Le Salon Grizzli</w:t>
      </w:r>
    </w:p>
    <w:p w14:paraId="7DE94222" w14:textId="04E324DA" w:rsidR="00531017" w:rsidRDefault="00531017" w:rsidP="00531017">
      <w:pPr>
        <w:rPr>
          <w:lang w:val="fr-FR"/>
        </w:rPr>
      </w:pPr>
      <w:r w:rsidRPr="00531017">
        <w:rPr>
          <w:lang w:val="fr-FR"/>
        </w:rPr>
        <w:t xml:space="preserve">Une belle salle open </w:t>
      </w:r>
      <w:proofErr w:type="spellStart"/>
      <w:r w:rsidRPr="00531017">
        <w:rPr>
          <w:lang w:val="fr-FR"/>
        </w:rPr>
        <w:t>space</w:t>
      </w:r>
      <w:proofErr w:type="spellEnd"/>
      <w:r w:rsidRPr="00531017">
        <w:rPr>
          <w:lang w:val="fr-FR"/>
        </w:rPr>
        <w:t xml:space="preserve"> de 200 m² à côté du bar « Le RS » qui se transforme selon vos envies pour vous offrir une soirée féérique, jusqu’à 140 personnes.</w:t>
      </w:r>
    </w:p>
    <w:p w14:paraId="19098089" w14:textId="1C94CA3C" w:rsidR="00531017" w:rsidRDefault="00531017" w:rsidP="00531017">
      <w:pPr>
        <w:rPr>
          <w:lang w:val="fr-FR"/>
        </w:rPr>
      </w:pPr>
    </w:p>
    <w:p w14:paraId="131F17B2" w14:textId="49B2A666" w:rsidR="00531017" w:rsidRDefault="00531017" w:rsidP="00531017">
      <w:pPr>
        <w:pStyle w:val="Titre2"/>
        <w:rPr>
          <w:lang w:val="fr-FR"/>
        </w:rPr>
      </w:pPr>
      <w:r>
        <w:rPr>
          <w:lang w:val="fr-FR"/>
        </w:rPr>
        <w:t>Chaudanne</w:t>
      </w:r>
    </w:p>
    <w:p w14:paraId="6577C0A6" w14:textId="683F2B8C" w:rsidR="00531017" w:rsidRDefault="00531017" w:rsidP="00531017">
      <w:pPr>
        <w:rPr>
          <w:lang w:val="fr-FR"/>
        </w:rPr>
      </w:pPr>
      <w:r>
        <w:rPr>
          <w:noProof/>
          <w:lang w:val="fr-FR" w:eastAsia="fr-FR"/>
        </w:rPr>
        <w:drawing>
          <wp:anchor distT="0" distB="0" distL="114300" distR="114300" simplePos="0" relativeHeight="251659264" behindDoc="1" locked="0" layoutInCell="1" allowOverlap="1" wp14:anchorId="4F2A6AA5" wp14:editId="3298AD75">
            <wp:simplePos x="0" y="0"/>
            <wp:positionH relativeFrom="margin">
              <wp:align>left</wp:align>
            </wp:positionH>
            <wp:positionV relativeFrom="paragraph">
              <wp:posOffset>132080</wp:posOffset>
            </wp:positionV>
            <wp:extent cx="3261360" cy="2174875"/>
            <wp:effectExtent l="0" t="0" r="0" b="0"/>
            <wp:wrapTight wrapText="bothSides">
              <wp:wrapPolygon edited="0">
                <wp:start x="0" y="0"/>
                <wp:lineTo x="0" y="21379"/>
                <wp:lineTo x="21449" y="21379"/>
                <wp:lineTo x="21449" y="0"/>
                <wp:lineTo x="0" y="0"/>
              </wp:wrapPolygon>
            </wp:wrapTight>
            <wp:docPr id="8" name="Image 8" descr="Une image contenant texte, bâtiment, extérieur,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bâtiment, extérieur, ru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1360" cy="2174875"/>
                    </a:xfrm>
                    <a:prstGeom prst="rect">
                      <a:avLst/>
                    </a:prstGeom>
                  </pic:spPr>
                </pic:pic>
              </a:graphicData>
            </a:graphic>
            <wp14:sizeRelH relativeFrom="margin">
              <wp14:pctWidth>0</wp14:pctWidth>
            </wp14:sizeRelH>
            <wp14:sizeRelV relativeFrom="margin">
              <wp14:pctHeight>0</wp14:pctHeight>
            </wp14:sizeRelV>
          </wp:anchor>
        </w:drawing>
      </w:r>
      <w:r w:rsidRPr="00531017">
        <w:rPr>
          <w:lang w:val="fr-FR"/>
        </w:rPr>
        <w:t>L’Hôtel La Chaudanne, 4 étoiles, vous ouvre les portes du domaine skiable des 3 Vallées. Au pied des pistes, l’hôtel propose des chambres pour satisfaire toutes les attentes…</w:t>
      </w:r>
    </w:p>
    <w:p w14:paraId="3E268EC0" w14:textId="77777777" w:rsidR="00531017" w:rsidRDefault="00531017" w:rsidP="00531017">
      <w:pPr>
        <w:rPr>
          <w:lang w:val="fr-FR"/>
        </w:rPr>
      </w:pPr>
      <w:r w:rsidRPr="00531017">
        <w:rPr>
          <w:lang w:val="fr-FR"/>
        </w:rPr>
        <w:t>Chambre double pour un séjour à deux, grands espaces modulables pour les familles, suites et salons pour les amateurs de confort… à chacun ses envies... La brasserie festive, Le 80 ainsi que son nouveau bar, vous plonge dans l’univers des voyageurs du siècle dernier … Le bar est le lieu idéal pour profiter d’un moment de détente entre amis ou en famille que ce soit pour un cocktail ou une formule snacking. Côté bien-être ; piscine intérieure, jacuzzi, sauna et hammam viendront prolonger la détente après un soin dans notre SPA NUXE.</w:t>
      </w:r>
    </w:p>
    <w:p w14:paraId="518E4347" w14:textId="77777777" w:rsidR="00531017" w:rsidRDefault="00531017" w:rsidP="00531017">
      <w:pPr>
        <w:rPr>
          <w:lang w:val="fr-FR"/>
        </w:rPr>
      </w:pPr>
    </w:p>
    <w:p w14:paraId="0E3C6CB9" w14:textId="7D6AB0C0" w:rsidR="00531017" w:rsidRDefault="00531017" w:rsidP="00531017">
      <w:pPr>
        <w:rPr>
          <w:lang w:val="fr-FR"/>
        </w:rPr>
      </w:pPr>
      <w:r>
        <w:rPr>
          <w:lang w:val="fr-FR"/>
        </w:rPr>
        <w:t xml:space="preserve">Brochure événement : </w:t>
      </w:r>
      <w:hyperlink r:id="rId12" w:history="1">
        <w:r w:rsidRPr="008A7ADC">
          <w:rPr>
            <w:rStyle w:val="Lienhypertexte"/>
            <w:lang w:val="fr-FR"/>
          </w:rPr>
          <w:t>https://www.chaudanne.com/seminaires/pdf/brochure-seminaire-kaila-chaudanne--fr.pdf</w:t>
        </w:r>
      </w:hyperlink>
    </w:p>
    <w:p w14:paraId="11A3F1D0" w14:textId="5980673E" w:rsidR="00531017" w:rsidRDefault="00531017" w:rsidP="00531017">
      <w:pPr>
        <w:rPr>
          <w:lang w:val="fr-FR"/>
        </w:rPr>
      </w:pPr>
    </w:p>
    <w:p w14:paraId="2E059595" w14:textId="5A7684DB" w:rsidR="00531017" w:rsidRDefault="00531017" w:rsidP="00531017">
      <w:pPr>
        <w:pStyle w:val="Titre2"/>
        <w:rPr>
          <w:lang w:val="fr-FR"/>
        </w:rPr>
      </w:pPr>
      <w:r>
        <w:rPr>
          <w:lang w:val="fr-FR"/>
        </w:rPr>
        <w:t>Le Kaïla</w:t>
      </w:r>
    </w:p>
    <w:p w14:paraId="0FD3AE16" w14:textId="46CA4461" w:rsidR="00531017" w:rsidRDefault="00531017" w:rsidP="00531017">
      <w:pPr>
        <w:rPr>
          <w:lang w:val="fr-FR"/>
        </w:rPr>
      </w:pPr>
    </w:p>
    <w:p w14:paraId="502C99CA" w14:textId="64E3336B" w:rsidR="00531017" w:rsidRDefault="00531017" w:rsidP="00531017">
      <w:pPr>
        <w:rPr>
          <w:lang w:val="fr-FR"/>
        </w:rPr>
      </w:pPr>
      <w:r>
        <w:rPr>
          <w:noProof/>
          <w:lang w:val="fr-FR" w:eastAsia="fr-FR"/>
        </w:rPr>
        <w:drawing>
          <wp:anchor distT="0" distB="0" distL="114300" distR="114300" simplePos="0" relativeHeight="251660288" behindDoc="1" locked="0" layoutInCell="1" allowOverlap="1" wp14:anchorId="18F4A819" wp14:editId="66C31400">
            <wp:simplePos x="0" y="0"/>
            <wp:positionH relativeFrom="column">
              <wp:posOffset>-3810</wp:posOffset>
            </wp:positionH>
            <wp:positionV relativeFrom="paragraph">
              <wp:posOffset>1270</wp:posOffset>
            </wp:positionV>
            <wp:extent cx="2751191" cy="1836420"/>
            <wp:effectExtent l="0" t="0" r="0" b="0"/>
            <wp:wrapTight wrapText="bothSides">
              <wp:wrapPolygon edited="0">
                <wp:start x="0" y="0"/>
                <wp:lineTo x="0" y="21286"/>
                <wp:lineTo x="21391" y="21286"/>
                <wp:lineTo x="21391" y="0"/>
                <wp:lineTo x="0" y="0"/>
              </wp:wrapPolygon>
            </wp:wrapTight>
            <wp:docPr id="9" name="Image 9" descr="Une image contenant intérieur, fenêtre, pierre, meubl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intérieur, fenêtre, pierre, meubles&#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1191" cy="1836420"/>
                    </a:xfrm>
                    <a:prstGeom prst="rect">
                      <a:avLst/>
                    </a:prstGeom>
                  </pic:spPr>
                </pic:pic>
              </a:graphicData>
            </a:graphic>
          </wp:anchor>
        </w:drawing>
      </w:r>
      <w:r w:rsidRPr="00531017">
        <w:rPr>
          <w:lang w:val="fr-FR"/>
        </w:rPr>
        <w:t xml:space="preserve">L’hôtel le Kaïla, 5 étoiles, </w:t>
      </w:r>
      <w:proofErr w:type="gramStart"/>
      <w:r w:rsidRPr="00531017">
        <w:rPr>
          <w:lang w:val="fr-FR"/>
        </w:rPr>
        <w:t>situé</w:t>
      </w:r>
      <w:proofErr w:type="gramEnd"/>
      <w:r w:rsidRPr="00531017">
        <w:rPr>
          <w:lang w:val="fr-FR"/>
        </w:rPr>
        <w:t xml:space="preserve"> en plein centre de Méribel, dispose d'un accès direct aux pistes des 3 Vallées par ascenseur.</w:t>
      </w:r>
    </w:p>
    <w:p w14:paraId="1B411AD2" w14:textId="2BAEB13F" w:rsidR="00531017" w:rsidRDefault="00531017" w:rsidP="00531017">
      <w:pPr>
        <w:rPr>
          <w:lang w:val="fr-FR"/>
        </w:rPr>
      </w:pPr>
    </w:p>
    <w:p w14:paraId="67D29840" w14:textId="3AD31826" w:rsidR="00531017" w:rsidRDefault="00531017" w:rsidP="00531017">
      <w:pPr>
        <w:rPr>
          <w:lang w:val="fr-FR"/>
        </w:rPr>
      </w:pPr>
      <w:r w:rsidRPr="00531017">
        <w:rPr>
          <w:lang w:val="fr-FR"/>
        </w:rPr>
        <w:t xml:space="preserve">Un écrin cosy &amp; familial avec un éventail de chambres et suites de 25 à 280 m² aux allures de chalet contemporain pour héberger envie de retrouvailles et besoin d’évasion : week-end entre amis, séjour à deux ou vacances en famille … Un </w:t>
      </w:r>
      <w:proofErr w:type="spellStart"/>
      <w:r w:rsidRPr="00531017">
        <w:rPr>
          <w:lang w:val="fr-FR"/>
        </w:rPr>
        <w:t>tea</w:t>
      </w:r>
      <w:proofErr w:type="spellEnd"/>
      <w:r w:rsidRPr="00531017">
        <w:rPr>
          <w:lang w:val="fr-FR"/>
        </w:rPr>
        <w:t xml:space="preserve"> time au retour du ski, une petit pause snacking, une coupe de champagne ou un cocktail … le bar est le lieu d’échange et de convivialité. Laurent Azoulay, vous accueille pour un dîner au restaurant l’</w:t>
      </w:r>
      <w:proofErr w:type="spellStart"/>
      <w:r w:rsidRPr="00531017">
        <w:rPr>
          <w:lang w:val="fr-FR"/>
        </w:rPr>
        <w:t>Ekrin</w:t>
      </w:r>
      <w:proofErr w:type="spellEnd"/>
      <w:r w:rsidRPr="00531017">
        <w:rPr>
          <w:lang w:val="fr-FR"/>
        </w:rPr>
        <w:t xml:space="preserve">, étoilé au guide Michelin … jeux de textures et créativité réveillent vos papilles ! Détente et relaxation au SPA NUXE ou à l’espace aquatique avec piscine intérieure, parcours </w:t>
      </w:r>
      <w:proofErr w:type="spellStart"/>
      <w:r w:rsidRPr="00531017">
        <w:rPr>
          <w:lang w:val="fr-FR"/>
        </w:rPr>
        <w:t>aquamarin</w:t>
      </w:r>
      <w:proofErr w:type="spellEnd"/>
      <w:r w:rsidRPr="00531017">
        <w:rPr>
          <w:lang w:val="fr-FR"/>
        </w:rPr>
        <w:t xml:space="preserve">, grotte jacuzzi, hammam, sauna </w:t>
      </w:r>
      <w:proofErr w:type="spellStart"/>
      <w:r w:rsidRPr="00531017">
        <w:rPr>
          <w:lang w:val="fr-FR"/>
        </w:rPr>
        <w:t>etc</w:t>
      </w:r>
      <w:proofErr w:type="spellEnd"/>
      <w:r w:rsidRPr="00531017">
        <w:rPr>
          <w:lang w:val="fr-FR"/>
        </w:rPr>
        <w:t xml:space="preserve"> …</w:t>
      </w:r>
    </w:p>
    <w:p w14:paraId="2DE4E526" w14:textId="4137B3A7" w:rsidR="00531017" w:rsidRDefault="00531017" w:rsidP="00531017">
      <w:pPr>
        <w:rPr>
          <w:lang w:val="fr-FR"/>
        </w:rPr>
      </w:pPr>
    </w:p>
    <w:p w14:paraId="10F3E723" w14:textId="77F6D88B" w:rsidR="00531017" w:rsidRDefault="00531017" w:rsidP="00531017">
      <w:pPr>
        <w:rPr>
          <w:lang w:val="fr-FR"/>
        </w:rPr>
      </w:pPr>
    </w:p>
    <w:p w14:paraId="53DE3A7D" w14:textId="0F76C021" w:rsidR="00531017" w:rsidRDefault="00531017" w:rsidP="00531017">
      <w:pPr>
        <w:rPr>
          <w:lang w:val="fr-FR"/>
        </w:rPr>
      </w:pPr>
    </w:p>
    <w:p w14:paraId="59B568FC" w14:textId="1F8971D4" w:rsidR="00531017" w:rsidRDefault="00531017" w:rsidP="00531017">
      <w:pPr>
        <w:rPr>
          <w:lang w:val="fr-FR"/>
        </w:rPr>
      </w:pPr>
    </w:p>
    <w:p w14:paraId="76E0832A" w14:textId="1E14E875" w:rsidR="00531017" w:rsidRDefault="00531017" w:rsidP="00531017">
      <w:pPr>
        <w:rPr>
          <w:lang w:val="fr-FR"/>
        </w:rPr>
      </w:pPr>
    </w:p>
    <w:p w14:paraId="23269045" w14:textId="197970A6" w:rsidR="00531017" w:rsidRDefault="00531017" w:rsidP="00531017">
      <w:pPr>
        <w:rPr>
          <w:lang w:val="fr-FR"/>
        </w:rPr>
      </w:pPr>
    </w:p>
    <w:p w14:paraId="62E35204" w14:textId="7BF01A43" w:rsidR="00531017" w:rsidRDefault="00531017" w:rsidP="00531017">
      <w:pPr>
        <w:rPr>
          <w:lang w:val="fr-FR"/>
        </w:rPr>
      </w:pPr>
    </w:p>
    <w:p w14:paraId="15CA0422" w14:textId="054E48C3" w:rsidR="00531017" w:rsidRDefault="00E57C23" w:rsidP="00E57C23">
      <w:pPr>
        <w:pStyle w:val="Titre2"/>
        <w:rPr>
          <w:lang w:val="fr-FR"/>
        </w:rPr>
      </w:pPr>
      <w:r>
        <w:rPr>
          <w:lang w:val="fr-FR"/>
        </w:rPr>
        <w:t>La Coursive des Alpes</w:t>
      </w:r>
    </w:p>
    <w:p w14:paraId="2E909F30" w14:textId="452C7EDD" w:rsidR="00E57C23" w:rsidRDefault="00E57C23" w:rsidP="00531017">
      <w:pPr>
        <w:rPr>
          <w:lang w:val="fr-FR"/>
        </w:rPr>
      </w:pPr>
      <w:r>
        <w:rPr>
          <w:noProof/>
          <w:lang w:val="fr-FR" w:eastAsia="fr-FR"/>
        </w:rPr>
        <w:drawing>
          <wp:anchor distT="0" distB="0" distL="114300" distR="114300" simplePos="0" relativeHeight="251661312" behindDoc="1" locked="0" layoutInCell="1" allowOverlap="1" wp14:anchorId="23EDCD9F" wp14:editId="243DC594">
            <wp:simplePos x="0" y="0"/>
            <wp:positionH relativeFrom="column">
              <wp:posOffset>-3810</wp:posOffset>
            </wp:positionH>
            <wp:positionV relativeFrom="paragraph">
              <wp:posOffset>109220</wp:posOffset>
            </wp:positionV>
            <wp:extent cx="1701165" cy="3215640"/>
            <wp:effectExtent l="0" t="0" r="0" b="3810"/>
            <wp:wrapTight wrapText="bothSides">
              <wp:wrapPolygon edited="0">
                <wp:start x="0" y="0"/>
                <wp:lineTo x="0" y="21498"/>
                <wp:lineTo x="21286" y="21498"/>
                <wp:lineTo x="21286" y="0"/>
                <wp:lineTo x="0" y="0"/>
              </wp:wrapPolygon>
            </wp:wrapTight>
            <wp:docPr id="11" name="Image 11" descr="Une image contenant texte, intérieur, plancher, chai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intérieur, plancher, chais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1165" cy="3215640"/>
                    </a:xfrm>
                    <a:prstGeom prst="rect">
                      <a:avLst/>
                    </a:prstGeom>
                  </pic:spPr>
                </pic:pic>
              </a:graphicData>
            </a:graphic>
            <wp14:sizeRelH relativeFrom="margin">
              <wp14:pctWidth>0</wp14:pctWidth>
            </wp14:sizeRelH>
            <wp14:sizeRelV relativeFrom="margin">
              <wp14:pctHeight>0</wp14:pctHeight>
            </wp14:sizeRelV>
          </wp:anchor>
        </w:drawing>
      </w:r>
    </w:p>
    <w:p w14:paraId="60D48CC2" w14:textId="4CC1965B" w:rsidR="00E57C23" w:rsidRDefault="00E57C23" w:rsidP="00531017">
      <w:pPr>
        <w:rPr>
          <w:lang w:val="fr-FR"/>
        </w:rPr>
      </w:pPr>
      <w:r w:rsidRPr="00E57C23">
        <w:rPr>
          <w:lang w:val="fr-FR"/>
        </w:rPr>
        <w:t>La Coursive des Alpes est la nouvelle surprise du centre de Méribel, où existait l'ancien cinéma. Récemment référencé au Guide MICHELIN, le restaurant propose des plats de cuisine française traditionnelle moderne et créative dans un lieu atypique!</w:t>
      </w:r>
    </w:p>
    <w:p w14:paraId="1DFBBE42" w14:textId="77777777" w:rsidR="00E57C23" w:rsidRPr="00E57C23" w:rsidRDefault="00E57C23" w:rsidP="00E57C23">
      <w:pPr>
        <w:rPr>
          <w:lang w:val="fr-FR"/>
        </w:rPr>
      </w:pPr>
      <w:r w:rsidRPr="00E57C23">
        <w:rPr>
          <w:lang w:val="fr-FR"/>
        </w:rPr>
        <w:t xml:space="preserve">Dans la salle disposée en coursive, vous découvrirez, au déjeuner ou au diner, les créations culinaires du chef Laurent </w:t>
      </w:r>
      <w:proofErr w:type="spellStart"/>
      <w:r w:rsidRPr="00E57C23">
        <w:rPr>
          <w:lang w:val="fr-FR"/>
        </w:rPr>
        <w:t>Hillairet</w:t>
      </w:r>
      <w:proofErr w:type="spellEnd"/>
      <w:r w:rsidRPr="00E57C23">
        <w:rPr>
          <w:lang w:val="fr-FR"/>
        </w:rPr>
        <w:t>, travaillant en cuisine ouverte, associée à une carte des vins, bulles, cocktails et spiritueux. Le chef, formé dans les palaces parisiens, vous proposera une carte créative de produits de saison alliant simplicité, tradition et modernité dans un cadre propice à la détente, et décontracté.</w:t>
      </w:r>
    </w:p>
    <w:p w14:paraId="5483F516" w14:textId="5DBEBD72" w:rsidR="00531017" w:rsidRDefault="00E57C23" w:rsidP="00E57C23">
      <w:pPr>
        <w:rPr>
          <w:lang w:val="fr-FR"/>
        </w:rPr>
      </w:pPr>
      <w:r w:rsidRPr="00E57C23">
        <w:rPr>
          <w:lang w:val="fr-FR"/>
        </w:rPr>
        <w:t>Privatisation possible de l'établissement.</w:t>
      </w:r>
    </w:p>
    <w:p w14:paraId="6B65DB20" w14:textId="3D944480" w:rsidR="00531017" w:rsidRDefault="00531017" w:rsidP="00531017">
      <w:pPr>
        <w:rPr>
          <w:lang w:val="fr-FR"/>
        </w:rPr>
      </w:pPr>
    </w:p>
    <w:p w14:paraId="7C14AF4C" w14:textId="70D18259" w:rsidR="00531017" w:rsidRDefault="00531017" w:rsidP="00531017">
      <w:pPr>
        <w:rPr>
          <w:lang w:val="fr-FR"/>
        </w:rPr>
      </w:pPr>
    </w:p>
    <w:p w14:paraId="30828A64" w14:textId="1B03F420" w:rsidR="00E57C23" w:rsidRDefault="00E57C23" w:rsidP="00531017">
      <w:pPr>
        <w:rPr>
          <w:lang w:val="fr-FR"/>
        </w:rPr>
      </w:pPr>
    </w:p>
    <w:p w14:paraId="01B92248" w14:textId="3664CF8A" w:rsidR="00E57C23" w:rsidRDefault="00E57C23" w:rsidP="00531017">
      <w:pPr>
        <w:rPr>
          <w:lang w:val="fr-FR"/>
        </w:rPr>
      </w:pPr>
    </w:p>
    <w:p w14:paraId="547AC17E" w14:textId="045DDFE2" w:rsidR="00E57C23" w:rsidRDefault="00E57C23" w:rsidP="00531017">
      <w:pPr>
        <w:rPr>
          <w:lang w:val="fr-FR"/>
        </w:rPr>
      </w:pPr>
    </w:p>
    <w:p w14:paraId="2062A42A" w14:textId="0340A88B" w:rsidR="00E57C23" w:rsidRDefault="00E57C23" w:rsidP="00531017">
      <w:pPr>
        <w:rPr>
          <w:lang w:val="fr-FR"/>
        </w:rPr>
      </w:pPr>
    </w:p>
    <w:p w14:paraId="628E8255" w14:textId="102AECAC" w:rsidR="00E57C23" w:rsidRDefault="00E57C23" w:rsidP="00531017">
      <w:pPr>
        <w:rPr>
          <w:lang w:val="fr-FR"/>
        </w:rPr>
      </w:pPr>
    </w:p>
    <w:p w14:paraId="59C63B47" w14:textId="24DD06DC" w:rsidR="00E57C23" w:rsidRDefault="00E57C23" w:rsidP="00531017">
      <w:pPr>
        <w:rPr>
          <w:lang w:val="fr-FR"/>
        </w:rPr>
      </w:pPr>
    </w:p>
    <w:p w14:paraId="4E5CE742" w14:textId="14327A21" w:rsidR="00E57C23" w:rsidRDefault="00E57C23" w:rsidP="00531017">
      <w:pPr>
        <w:rPr>
          <w:lang w:val="fr-FR"/>
        </w:rPr>
      </w:pPr>
    </w:p>
    <w:p w14:paraId="6F83FFC7" w14:textId="798659D0" w:rsidR="00E57C23" w:rsidRDefault="00E57C23" w:rsidP="00E57C23">
      <w:pPr>
        <w:pStyle w:val="Titre2"/>
        <w:rPr>
          <w:lang w:val="fr-FR"/>
        </w:rPr>
      </w:pPr>
      <w:r>
        <w:rPr>
          <w:lang w:val="fr-FR"/>
        </w:rPr>
        <w:t>Mont Vallon</w:t>
      </w:r>
    </w:p>
    <w:p w14:paraId="03DD6DA4" w14:textId="1A47C94D" w:rsidR="00E57C23" w:rsidRPr="00E57C23" w:rsidRDefault="00E57C23" w:rsidP="00E57C23">
      <w:pPr>
        <w:rPr>
          <w:lang w:val="fr-FR"/>
        </w:rPr>
      </w:pPr>
    </w:p>
    <w:p w14:paraId="2E30BA03" w14:textId="3BE5F44A" w:rsidR="00E57C23" w:rsidRDefault="00E57C23" w:rsidP="00531017">
      <w:pPr>
        <w:rPr>
          <w:lang w:val="fr-FR"/>
        </w:rPr>
      </w:pPr>
    </w:p>
    <w:p w14:paraId="67B991FB" w14:textId="4F025062" w:rsidR="00E57C23" w:rsidRDefault="00E57C23" w:rsidP="00531017">
      <w:pPr>
        <w:rPr>
          <w:lang w:val="fr-FR"/>
        </w:rPr>
      </w:pPr>
      <w:r>
        <w:rPr>
          <w:noProof/>
          <w:lang w:val="fr-FR" w:eastAsia="fr-FR"/>
        </w:rPr>
        <w:drawing>
          <wp:anchor distT="0" distB="0" distL="114300" distR="114300" simplePos="0" relativeHeight="251662336" behindDoc="1" locked="0" layoutInCell="1" allowOverlap="1" wp14:anchorId="0197A3F0" wp14:editId="4BF19EF9">
            <wp:simplePos x="0" y="0"/>
            <wp:positionH relativeFrom="column">
              <wp:posOffset>64770</wp:posOffset>
            </wp:positionH>
            <wp:positionV relativeFrom="paragraph">
              <wp:posOffset>8890</wp:posOffset>
            </wp:positionV>
            <wp:extent cx="2712720" cy="1821180"/>
            <wp:effectExtent l="0" t="0" r="0" b="7620"/>
            <wp:wrapTight wrapText="bothSides">
              <wp:wrapPolygon edited="0">
                <wp:start x="0" y="0"/>
                <wp:lineTo x="0" y="21464"/>
                <wp:lineTo x="21388" y="21464"/>
                <wp:lineTo x="21388" y="0"/>
                <wp:lineTo x="0" y="0"/>
              </wp:wrapPolygon>
            </wp:wrapTight>
            <wp:docPr id="12" name="Image 12" descr="Une image contenant intérieur, salle de bain, évier,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intérieur, salle de bain, évier, tabl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2720" cy="1821180"/>
                    </a:xfrm>
                    <a:prstGeom prst="rect">
                      <a:avLst/>
                    </a:prstGeom>
                  </pic:spPr>
                </pic:pic>
              </a:graphicData>
            </a:graphic>
          </wp:anchor>
        </w:drawing>
      </w:r>
      <w:r w:rsidRPr="00E57C23">
        <w:rPr>
          <w:lang w:val="fr-FR"/>
        </w:rPr>
        <w:t>Au cœur des 3 Vallées à Méribel Mottaret, le Mont Vallon un hôtel 4* ski aux pieds. Il abrite de beaux salons, un bar, feux de cheminée, un restaurant, une brasserie, des chambres et suites tout confort, salles de séminaire et un espace bien-être.</w:t>
      </w:r>
    </w:p>
    <w:p w14:paraId="64B7F778" w14:textId="77777777" w:rsidR="00E57C23" w:rsidRPr="00E57C23" w:rsidRDefault="00E57C23" w:rsidP="00E57C23">
      <w:pPr>
        <w:rPr>
          <w:lang w:val="fr-FR"/>
        </w:rPr>
      </w:pPr>
    </w:p>
    <w:p w14:paraId="009DA0D9" w14:textId="77777777" w:rsidR="00E57C23" w:rsidRPr="00E57C23" w:rsidRDefault="00E57C23" w:rsidP="00E57C23">
      <w:pPr>
        <w:rPr>
          <w:lang w:val="fr-FR"/>
        </w:rPr>
      </w:pPr>
      <w:r w:rsidRPr="00E57C23">
        <w:rPr>
          <w:lang w:val="fr-FR"/>
        </w:rPr>
        <w:t>Au cœur du plus grand domaine skiable du monde, les 3 Vallées, l'hôtel Mont Vallon 4* est idéalement situé au pied des pistes à Méribel Mottaret. Il abrite de beaux salons propices à la détente, bars avec feux de cheminée, un restaurant gastronomique et une brasserie, des chambres et suites tout confort, une très grande terrasse ensoleillée, des salles de séminaire et un espace dédié à la détente et au bien-être.</w:t>
      </w:r>
    </w:p>
    <w:p w14:paraId="320E670C" w14:textId="26D2AF65" w:rsidR="00E57C23" w:rsidRDefault="00E57C23" w:rsidP="00E57C23">
      <w:pPr>
        <w:rPr>
          <w:lang w:val="fr-FR"/>
        </w:rPr>
      </w:pPr>
      <w:r w:rsidRPr="00E57C23">
        <w:rPr>
          <w:lang w:val="fr-FR"/>
        </w:rPr>
        <w:t>Le plaisir être skis aux pieds au départ de l'hôtel !</w:t>
      </w:r>
    </w:p>
    <w:p w14:paraId="7B9F8FD4" w14:textId="335DA590" w:rsidR="00E57C23" w:rsidRDefault="00E57C23" w:rsidP="00E57C23">
      <w:pPr>
        <w:rPr>
          <w:lang w:val="fr-FR"/>
        </w:rPr>
      </w:pPr>
    </w:p>
    <w:p w14:paraId="2AA54E5F" w14:textId="22BC49D0" w:rsidR="00E57C23" w:rsidRDefault="00E57C23" w:rsidP="00E57C23">
      <w:pPr>
        <w:rPr>
          <w:lang w:val="fr-FR"/>
        </w:rPr>
      </w:pPr>
    </w:p>
    <w:p w14:paraId="2C6865FD" w14:textId="3C1D61F1" w:rsidR="00E57C23" w:rsidRDefault="00E57C23" w:rsidP="00E57C23">
      <w:pPr>
        <w:rPr>
          <w:lang w:val="fr-FR"/>
        </w:rPr>
      </w:pPr>
    </w:p>
    <w:p w14:paraId="4E433BE2" w14:textId="045D2512" w:rsidR="00E57C23" w:rsidRDefault="00E57C23" w:rsidP="00E57C23">
      <w:pPr>
        <w:rPr>
          <w:lang w:val="fr-FR"/>
        </w:rPr>
      </w:pPr>
    </w:p>
    <w:p w14:paraId="0463E076" w14:textId="06A6B5D5" w:rsidR="00E57C23" w:rsidRDefault="00E57C23" w:rsidP="00E57C23">
      <w:pPr>
        <w:rPr>
          <w:lang w:val="fr-FR"/>
        </w:rPr>
      </w:pPr>
    </w:p>
    <w:p w14:paraId="449A713D" w14:textId="4FEFB64D" w:rsidR="00E57C23" w:rsidRDefault="00E57C23" w:rsidP="00E57C23">
      <w:pPr>
        <w:pStyle w:val="Titre2"/>
        <w:rPr>
          <w:lang w:val="fr-FR"/>
        </w:rPr>
      </w:pPr>
      <w:r>
        <w:rPr>
          <w:lang w:val="fr-FR"/>
        </w:rPr>
        <w:lastRenderedPageBreak/>
        <w:t>L’</w:t>
      </w:r>
      <w:r w:rsidR="00742242">
        <w:rPr>
          <w:lang w:val="fr-FR"/>
        </w:rPr>
        <w:t>A</w:t>
      </w:r>
      <w:r>
        <w:rPr>
          <w:lang w:val="fr-FR"/>
        </w:rPr>
        <w:t>llodis</w:t>
      </w:r>
    </w:p>
    <w:p w14:paraId="12A7443C" w14:textId="34189B93" w:rsidR="00E57C23" w:rsidRPr="00E57C23" w:rsidRDefault="00E57C23" w:rsidP="00E57C23">
      <w:pPr>
        <w:rPr>
          <w:lang w:val="fr-FR"/>
        </w:rPr>
      </w:pPr>
    </w:p>
    <w:p w14:paraId="4489F566" w14:textId="2F1520F5" w:rsidR="00E57C23" w:rsidRPr="00E57C23" w:rsidRDefault="00E57C23" w:rsidP="00E57C23">
      <w:pPr>
        <w:rPr>
          <w:lang w:val="fr-FR"/>
        </w:rPr>
      </w:pPr>
      <w:r>
        <w:rPr>
          <w:noProof/>
          <w:lang w:val="fr-FR" w:eastAsia="fr-FR"/>
        </w:rPr>
        <w:drawing>
          <wp:anchor distT="0" distB="0" distL="114300" distR="114300" simplePos="0" relativeHeight="251663360" behindDoc="1" locked="0" layoutInCell="1" allowOverlap="1" wp14:anchorId="1B22FB63" wp14:editId="2601BEC8">
            <wp:simplePos x="0" y="0"/>
            <wp:positionH relativeFrom="margin">
              <wp:align>center</wp:align>
            </wp:positionH>
            <wp:positionV relativeFrom="paragraph">
              <wp:posOffset>12700</wp:posOffset>
            </wp:positionV>
            <wp:extent cx="3314872" cy="2209800"/>
            <wp:effectExtent l="0" t="0" r="0" b="0"/>
            <wp:wrapTight wrapText="bothSides">
              <wp:wrapPolygon edited="0">
                <wp:start x="0" y="0"/>
                <wp:lineTo x="0" y="21414"/>
                <wp:lineTo x="21476" y="21414"/>
                <wp:lineTo x="21476" y="0"/>
                <wp:lineTo x="0" y="0"/>
              </wp:wrapPolygon>
            </wp:wrapTight>
            <wp:docPr id="13" name="Image 13" descr="Une image contenant intérieur, fenêtre, plancher,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intérieur, fenêtre, plancher, plafond&#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4872" cy="2209800"/>
                    </a:xfrm>
                    <a:prstGeom prst="rect">
                      <a:avLst/>
                    </a:prstGeom>
                  </pic:spPr>
                </pic:pic>
              </a:graphicData>
            </a:graphic>
          </wp:anchor>
        </w:drawing>
      </w:r>
    </w:p>
    <w:p w14:paraId="25F5CFD2" w14:textId="2C00B881" w:rsidR="00E57C23" w:rsidRDefault="00E57C23" w:rsidP="00E57C23">
      <w:pPr>
        <w:rPr>
          <w:lang w:val="fr-FR"/>
        </w:rPr>
      </w:pPr>
    </w:p>
    <w:p w14:paraId="32B2E908" w14:textId="5BE20D87" w:rsidR="00E57C23" w:rsidRDefault="00E57C23" w:rsidP="00E57C23">
      <w:pPr>
        <w:rPr>
          <w:lang w:val="fr-FR"/>
        </w:rPr>
      </w:pPr>
    </w:p>
    <w:p w14:paraId="0A2DDAB3" w14:textId="1C2BB2A9" w:rsidR="00E57C23" w:rsidRDefault="00E57C23" w:rsidP="00E57C23">
      <w:pPr>
        <w:rPr>
          <w:lang w:val="fr-FR"/>
        </w:rPr>
      </w:pPr>
    </w:p>
    <w:p w14:paraId="5371C89F" w14:textId="4F2A63B0" w:rsidR="00E57C23" w:rsidRDefault="00E57C23" w:rsidP="00E57C23">
      <w:pPr>
        <w:rPr>
          <w:lang w:val="fr-FR"/>
        </w:rPr>
      </w:pPr>
    </w:p>
    <w:p w14:paraId="283F2E4E" w14:textId="1AE0383C" w:rsidR="00E57C23" w:rsidRDefault="00E57C23" w:rsidP="00E57C23">
      <w:pPr>
        <w:rPr>
          <w:lang w:val="fr-FR"/>
        </w:rPr>
      </w:pPr>
    </w:p>
    <w:p w14:paraId="26DA1DBB" w14:textId="18B350CC" w:rsidR="00E57C23" w:rsidRDefault="00E57C23" w:rsidP="00E57C23">
      <w:pPr>
        <w:rPr>
          <w:lang w:val="fr-FR"/>
        </w:rPr>
      </w:pPr>
    </w:p>
    <w:p w14:paraId="322F6EFD" w14:textId="60C1A152" w:rsidR="00E57C23" w:rsidRDefault="00E57C23" w:rsidP="00E57C23">
      <w:pPr>
        <w:rPr>
          <w:lang w:val="fr-FR"/>
        </w:rPr>
      </w:pPr>
    </w:p>
    <w:p w14:paraId="7F56B694" w14:textId="3CA74C45" w:rsidR="00E57C23" w:rsidRDefault="00E57C23" w:rsidP="00E57C23">
      <w:pPr>
        <w:rPr>
          <w:lang w:val="fr-FR"/>
        </w:rPr>
      </w:pPr>
    </w:p>
    <w:p w14:paraId="7925BA52" w14:textId="3769D207" w:rsidR="00E57C23" w:rsidRDefault="00E57C23" w:rsidP="00E57C23">
      <w:pPr>
        <w:rPr>
          <w:lang w:val="fr-FR"/>
        </w:rPr>
      </w:pPr>
    </w:p>
    <w:p w14:paraId="71AB224B" w14:textId="4D4F8996" w:rsidR="00E57C23" w:rsidRDefault="00E57C23" w:rsidP="00E57C23">
      <w:pPr>
        <w:rPr>
          <w:lang w:val="fr-FR"/>
        </w:rPr>
      </w:pPr>
    </w:p>
    <w:p w14:paraId="7F5E2085" w14:textId="59129722" w:rsidR="00E57C23" w:rsidRDefault="00E57C23" w:rsidP="00E57C23">
      <w:pPr>
        <w:rPr>
          <w:lang w:val="fr-FR"/>
        </w:rPr>
      </w:pPr>
    </w:p>
    <w:p w14:paraId="393CE744" w14:textId="77777777" w:rsidR="00E57C23" w:rsidRDefault="00E57C23" w:rsidP="00E57C23">
      <w:pPr>
        <w:rPr>
          <w:lang w:val="fr-FR"/>
        </w:rPr>
      </w:pPr>
    </w:p>
    <w:p w14:paraId="25A3ECA1" w14:textId="77777777" w:rsidR="00E57C23" w:rsidRPr="00E57C23" w:rsidRDefault="00E57C23" w:rsidP="00E57C23">
      <w:pPr>
        <w:rPr>
          <w:lang w:val="fr-FR"/>
        </w:rPr>
      </w:pPr>
      <w:r w:rsidRPr="00E57C23">
        <w:rPr>
          <w:lang w:val="fr-FR"/>
        </w:rPr>
        <w:t>Fermez les yeux et imaginez des vacances inoubliables à la montagne !</w:t>
      </w:r>
    </w:p>
    <w:p w14:paraId="464CBE9E" w14:textId="18B4A74C" w:rsidR="00E57C23" w:rsidRDefault="00E57C23" w:rsidP="00E57C23">
      <w:pPr>
        <w:rPr>
          <w:lang w:val="fr-FR"/>
        </w:rPr>
      </w:pPr>
      <w:r w:rsidRPr="00E57C23">
        <w:rPr>
          <w:lang w:val="fr-FR"/>
        </w:rPr>
        <w:t>Moments conviviaux en famille, rires entre amis ou plaisir d’un voyage solitaire : profitez de moments magiques à l’Hôtel Allodis**** &amp; Spa des Neiges by Clarins...</w:t>
      </w:r>
    </w:p>
    <w:p w14:paraId="357774AA" w14:textId="77777777" w:rsidR="00E57C23" w:rsidRPr="00E57C23" w:rsidRDefault="00E57C23" w:rsidP="00E57C23">
      <w:pPr>
        <w:rPr>
          <w:lang w:val="fr-FR"/>
        </w:rPr>
      </w:pPr>
      <w:r w:rsidRPr="00E57C23">
        <w:rPr>
          <w:lang w:val="fr-FR"/>
        </w:rPr>
        <w:t>Idéalement niché sur les hauteurs de Méribel, l’Hôtel Allodis**** &amp; Spa des Neiges by Clarins jouit d'une situation privilégiée avec son accès direct sur les pistes des 3 Vallées.</w:t>
      </w:r>
    </w:p>
    <w:p w14:paraId="42C36384" w14:textId="77777777" w:rsidR="00E57C23" w:rsidRPr="00E57C23" w:rsidRDefault="00E57C23" w:rsidP="00E57C23">
      <w:pPr>
        <w:rPr>
          <w:lang w:val="fr-FR"/>
        </w:rPr>
      </w:pPr>
    </w:p>
    <w:p w14:paraId="5CCD9CE9" w14:textId="77777777" w:rsidR="00E57C23" w:rsidRPr="00E57C23" w:rsidRDefault="00E57C23" w:rsidP="00E57C23">
      <w:pPr>
        <w:rPr>
          <w:lang w:val="fr-FR"/>
        </w:rPr>
      </w:pPr>
      <w:r w:rsidRPr="00E57C23">
        <w:rPr>
          <w:lang w:val="fr-FR"/>
        </w:rPr>
        <w:t>Nos chambres et suites vous offrent un confort intimiste et luxueux dans une atmosphère cosy et chaleureuse.</w:t>
      </w:r>
    </w:p>
    <w:p w14:paraId="57098E4E" w14:textId="77777777" w:rsidR="00E57C23" w:rsidRPr="00E57C23" w:rsidRDefault="00E57C23" w:rsidP="00E57C23">
      <w:pPr>
        <w:rPr>
          <w:lang w:val="fr-FR"/>
        </w:rPr>
      </w:pPr>
    </w:p>
    <w:p w14:paraId="24A52340" w14:textId="77777777" w:rsidR="00E57C23" w:rsidRPr="00E57C23" w:rsidRDefault="00E57C23" w:rsidP="00E57C23">
      <w:pPr>
        <w:rPr>
          <w:lang w:val="fr-FR"/>
        </w:rPr>
      </w:pPr>
      <w:r w:rsidRPr="00E57C23">
        <w:rPr>
          <w:lang w:val="fr-FR"/>
        </w:rPr>
        <w:t>Pour les gourmets et gourmands, aiguisez vos papilles et laissez-vous surprendre par les saveurs délicates et raffinées</w:t>
      </w:r>
    </w:p>
    <w:p w14:paraId="6E460AB7" w14:textId="77777777" w:rsidR="00E57C23" w:rsidRPr="00E57C23" w:rsidRDefault="00E57C23" w:rsidP="00E57C23">
      <w:pPr>
        <w:rPr>
          <w:lang w:val="fr-FR"/>
        </w:rPr>
      </w:pPr>
      <w:proofErr w:type="gramStart"/>
      <w:r w:rsidRPr="00E57C23">
        <w:rPr>
          <w:lang w:val="fr-FR"/>
        </w:rPr>
        <w:t>mises</w:t>
      </w:r>
      <w:proofErr w:type="gramEnd"/>
      <w:r w:rsidRPr="00E57C23">
        <w:rPr>
          <w:lang w:val="fr-FR"/>
        </w:rPr>
        <w:t xml:space="preserve"> en valeur par notre Chef, Philippe Vrignaud.</w:t>
      </w:r>
    </w:p>
    <w:p w14:paraId="1015FEBA" w14:textId="77777777" w:rsidR="00E57C23" w:rsidRPr="00E57C23" w:rsidRDefault="00E57C23" w:rsidP="00E57C23">
      <w:pPr>
        <w:rPr>
          <w:lang w:val="fr-FR"/>
        </w:rPr>
      </w:pPr>
    </w:p>
    <w:p w14:paraId="36D9DCF1" w14:textId="77777777" w:rsidR="00E57C23" w:rsidRPr="00E57C23" w:rsidRDefault="00E57C23" w:rsidP="00E57C23">
      <w:pPr>
        <w:rPr>
          <w:lang w:val="fr-FR"/>
        </w:rPr>
      </w:pPr>
      <w:r w:rsidRPr="00E57C23">
        <w:rPr>
          <w:lang w:val="fr-FR"/>
        </w:rPr>
        <w:t>Depuis notre terrasse, profitez d'un panorama exceptionnel sur notre belle vallée.</w:t>
      </w:r>
    </w:p>
    <w:p w14:paraId="5EFDEC4E" w14:textId="77777777" w:rsidR="00E57C23" w:rsidRPr="00E57C23" w:rsidRDefault="00E57C23" w:rsidP="00E57C23">
      <w:pPr>
        <w:rPr>
          <w:lang w:val="fr-FR"/>
        </w:rPr>
      </w:pPr>
    </w:p>
    <w:p w14:paraId="4E5F559C" w14:textId="77777777" w:rsidR="00E57C23" w:rsidRPr="00E57C23" w:rsidRDefault="00E57C23" w:rsidP="00E57C23">
      <w:pPr>
        <w:rPr>
          <w:lang w:val="fr-FR"/>
        </w:rPr>
      </w:pPr>
      <w:r w:rsidRPr="00E57C23">
        <w:rPr>
          <w:lang w:val="fr-FR"/>
        </w:rPr>
        <w:t>Pour votre détente et bien-être, découvrez le Spa des Neiges by Clarins : piscine, sauna, hammam, salle de fitness... Profitez de soins d'exception signés Clarins.</w:t>
      </w:r>
    </w:p>
    <w:p w14:paraId="3A642361" w14:textId="77777777" w:rsidR="00E57C23" w:rsidRPr="00E57C23" w:rsidRDefault="00E57C23" w:rsidP="00E57C23">
      <w:pPr>
        <w:rPr>
          <w:lang w:val="fr-FR"/>
        </w:rPr>
      </w:pPr>
    </w:p>
    <w:p w14:paraId="2EAE14AF" w14:textId="77777777" w:rsidR="00E57C23" w:rsidRPr="00E57C23" w:rsidRDefault="00E57C23" w:rsidP="00E57C23">
      <w:pPr>
        <w:rPr>
          <w:lang w:val="fr-FR"/>
        </w:rPr>
      </w:pPr>
      <w:r w:rsidRPr="00E57C23">
        <w:rPr>
          <w:lang w:val="fr-FR"/>
        </w:rPr>
        <w:t>Vous souhaitez louer du matériel et des accessoires de sports d’hiver ?</w:t>
      </w:r>
    </w:p>
    <w:p w14:paraId="6582D4D1" w14:textId="7080F577" w:rsidR="00E57C23" w:rsidRDefault="00E57C23" w:rsidP="00E57C23">
      <w:pPr>
        <w:rPr>
          <w:lang w:val="fr-FR"/>
        </w:rPr>
      </w:pPr>
      <w:r w:rsidRPr="00E57C23">
        <w:rPr>
          <w:lang w:val="fr-FR"/>
        </w:rPr>
        <w:t>Notre boutique, Allodis Sport, vous offre un choix unique de matériel et accessoires pour tous vos loisirs.</w:t>
      </w:r>
    </w:p>
    <w:p w14:paraId="1E55C74D" w14:textId="5BCB8C32" w:rsidR="00E57C23" w:rsidRDefault="00E57C23" w:rsidP="00E57C23">
      <w:pPr>
        <w:rPr>
          <w:lang w:val="fr-FR"/>
        </w:rPr>
      </w:pPr>
    </w:p>
    <w:p w14:paraId="2ACE2EFC" w14:textId="42ED44B3" w:rsidR="00E57C23" w:rsidRDefault="00E57C23" w:rsidP="00E57C23">
      <w:pPr>
        <w:rPr>
          <w:lang w:val="fr-FR"/>
        </w:rPr>
      </w:pPr>
    </w:p>
    <w:p w14:paraId="237167FD" w14:textId="50AF0A09" w:rsidR="00E57C23" w:rsidRDefault="00E57C23" w:rsidP="00E57C23">
      <w:pPr>
        <w:rPr>
          <w:lang w:val="fr-FR"/>
        </w:rPr>
      </w:pPr>
    </w:p>
    <w:p w14:paraId="6620CCCA" w14:textId="135D5334" w:rsidR="00E57C23" w:rsidRDefault="00E57C23" w:rsidP="00E57C23">
      <w:pPr>
        <w:rPr>
          <w:lang w:val="fr-FR"/>
        </w:rPr>
      </w:pPr>
    </w:p>
    <w:p w14:paraId="7E4DA1FE" w14:textId="034C7EA5" w:rsidR="00E57C23" w:rsidRDefault="00E57C23" w:rsidP="00E57C23">
      <w:pPr>
        <w:rPr>
          <w:lang w:val="fr-FR"/>
        </w:rPr>
      </w:pPr>
    </w:p>
    <w:p w14:paraId="28A32CAD" w14:textId="16F5AD30" w:rsidR="00E57C23" w:rsidRDefault="00E57C23" w:rsidP="00E57C23">
      <w:pPr>
        <w:rPr>
          <w:lang w:val="fr-FR"/>
        </w:rPr>
      </w:pPr>
    </w:p>
    <w:p w14:paraId="6A01C7BA" w14:textId="61581ABC" w:rsidR="00E57C23" w:rsidRDefault="00E57C23" w:rsidP="00E57C23">
      <w:pPr>
        <w:rPr>
          <w:lang w:val="fr-FR"/>
        </w:rPr>
      </w:pPr>
    </w:p>
    <w:p w14:paraId="0C069B48" w14:textId="747FCBBB" w:rsidR="00E57C23" w:rsidRDefault="00E57C23" w:rsidP="00E57C23">
      <w:pPr>
        <w:rPr>
          <w:lang w:val="fr-FR"/>
        </w:rPr>
      </w:pPr>
    </w:p>
    <w:p w14:paraId="65B7B613" w14:textId="53D0DB88" w:rsidR="00E57C23" w:rsidRDefault="00E57C23" w:rsidP="00E57C23">
      <w:pPr>
        <w:rPr>
          <w:lang w:val="fr-FR"/>
        </w:rPr>
      </w:pPr>
    </w:p>
    <w:p w14:paraId="0E82C813" w14:textId="7073983C" w:rsidR="00E57C23" w:rsidRDefault="00E57C23" w:rsidP="00E57C23">
      <w:pPr>
        <w:pStyle w:val="Titre2"/>
        <w:rPr>
          <w:lang w:val="fr-FR"/>
        </w:rPr>
      </w:pPr>
      <w:r>
        <w:rPr>
          <w:lang w:val="fr-FR"/>
        </w:rPr>
        <w:lastRenderedPageBreak/>
        <w:t>Le Savoy</w:t>
      </w:r>
    </w:p>
    <w:p w14:paraId="65D47BDF" w14:textId="1DA42E0F" w:rsidR="00E57C23" w:rsidRDefault="00E57C23" w:rsidP="00E57C23">
      <w:pPr>
        <w:rPr>
          <w:lang w:val="fr-FR"/>
        </w:rPr>
      </w:pPr>
      <w:r>
        <w:rPr>
          <w:noProof/>
          <w:lang w:val="fr-FR" w:eastAsia="fr-FR"/>
        </w:rPr>
        <w:drawing>
          <wp:anchor distT="0" distB="0" distL="114300" distR="114300" simplePos="0" relativeHeight="251664384" behindDoc="1" locked="0" layoutInCell="1" allowOverlap="1" wp14:anchorId="11DD23D1" wp14:editId="3E87BD75">
            <wp:simplePos x="0" y="0"/>
            <wp:positionH relativeFrom="margin">
              <wp:align>center</wp:align>
            </wp:positionH>
            <wp:positionV relativeFrom="paragraph">
              <wp:posOffset>165100</wp:posOffset>
            </wp:positionV>
            <wp:extent cx="3637833" cy="2468880"/>
            <wp:effectExtent l="0" t="0" r="1270" b="7620"/>
            <wp:wrapTight wrapText="bothSides">
              <wp:wrapPolygon edited="0">
                <wp:start x="0" y="0"/>
                <wp:lineTo x="0" y="21500"/>
                <wp:lineTo x="21494" y="21500"/>
                <wp:lineTo x="21494" y="0"/>
                <wp:lineTo x="0" y="0"/>
              </wp:wrapPolygon>
            </wp:wrapTight>
            <wp:docPr id="14" name="Image 14" descr="Une image contenant intérieur,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intérieur, plusieurs&#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7833" cy="2468880"/>
                    </a:xfrm>
                    <a:prstGeom prst="rect">
                      <a:avLst/>
                    </a:prstGeom>
                  </pic:spPr>
                </pic:pic>
              </a:graphicData>
            </a:graphic>
          </wp:anchor>
        </w:drawing>
      </w:r>
    </w:p>
    <w:p w14:paraId="7378042E" w14:textId="5E454C40" w:rsidR="00E57C23" w:rsidRDefault="00E57C23" w:rsidP="00E57C23">
      <w:pPr>
        <w:rPr>
          <w:lang w:val="fr-FR"/>
        </w:rPr>
      </w:pPr>
    </w:p>
    <w:p w14:paraId="238B10B0" w14:textId="290BF6D2" w:rsidR="00E57C23" w:rsidRDefault="00E57C23" w:rsidP="00E57C23">
      <w:pPr>
        <w:rPr>
          <w:lang w:val="fr-FR"/>
        </w:rPr>
      </w:pPr>
    </w:p>
    <w:p w14:paraId="4B08A9AF" w14:textId="26627EC9" w:rsidR="00E57C23" w:rsidRDefault="00E57C23" w:rsidP="00E57C23">
      <w:pPr>
        <w:rPr>
          <w:lang w:val="fr-FR"/>
        </w:rPr>
      </w:pPr>
    </w:p>
    <w:p w14:paraId="2BA6A130" w14:textId="328282CF" w:rsidR="00E57C23" w:rsidRDefault="00E57C23" w:rsidP="00E57C23">
      <w:pPr>
        <w:rPr>
          <w:lang w:val="fr-FR"/>
        </w:rPr>
      </w:pPr>
    </w:p>
    <w:p w14:paraId="53E106E8" w14:textId="7AD2C599" w:rsidR="00E57C23" w:rsidRDefault="00E57C23" w:rsidP="00E57C23">
      <w:pPr>
        <w:rPr>
          <w:lang w:val="fr-FR"/>
        </w:rPr>
      </w:pPr>
    </w:p>
    <w:p w14:paraId="02F37E30" w14:textId="523CB7CD" w:rsidR="00E57C23" w:rsidRDefault="00E57C23" w:rsidP="00E57C23">
      <w:pPr>
        <w:rPr>
          <w:lang w:val="fr-FR"/>
        </w:rPr>
      </w:pPr>
    </w:p>
    <w:p w14:paraId="7E640E6F" w14:textId="5F8ABCCC" w:rsidR="00E57C23" w:rsidRDefault="00E57C23" w:rsidP="00E57C23">
      <w:pPr>
        <w:rPr>
          <w:lang w:val="fr-FR"/>
        </w:rPr>
      </w:pPr>
    </w:p>
    <w:p w14:paraId="6879BD57" w14:textId="2161ADA4" w:rsidR="00E57C23" w:rsidRDefault="00E57C23" w:rsidP="00E57C23">
      <w:pPr>
        <w:rPr>
          <w:lang w:val="fr-FR"/>
        </w:rPr>
      </w:pPr>
    </w:p>
    <w:p w14:paraId="3B4F29CC" w14:textId="670339F1" w:rsidR="00E57C23" w:rsidRDefault="00E57C23" w:rsidP="00E57C23">
      <w:pPr>
        <w:rPr>
          <w:lang w:val="fr-FR"/>
        </w:rPr>
      </w:pPr>
    </w:p>
    <w:p w14:paraId="01D2D3A8" w14:textId="100E863D" w:rsidR="00E57C23" w:rsidRDefault="00E57C23" w:rsidP="00E57C23">
      <w:pPr>
        <w:rPr>
          <w:lang w:val="fr-FR"/>
        </w:rPr>
      </w:pPr>
    </w:p>
    <w:p w14:paraId="18407A1A" w14:textId="7C98FACD" w:rsidR="00E57C23" w:rsidRDefault="00E57C23" w:rsidP="00E57C23">
      <w:pPr>
        <w:rPr>
          <w:lang w:val="fr-FR"/>
        </w:rPr>
      </w:pPr>
    </w:p>
    <w:p w14:paraId="13DA95FE" w14:textId="43B8ED24" w:rsidR="00E57C23" w:rsidRDefault="00E57C23" w:rsidP="00E57C23">
      <w:pPr>
        <w:rPr>
          <w:lang w:val="fr-FR"/>
        </w:rPr>
      </w:pPr>
    </w:p>
    <w:p w14:paraId="286E5CF0" w14:textId="2CF03B61" w:rsidR="00E57C23" w:rsidRDefault="00E57C23" w:rsidP="00E57C23">
      <w:pPr>
        <w:rPr>
          <w:lang w:val="fr-FR"/>
        </w:rPr>
      </w:pPr>
    </w:p>
    <w:p w14:paraId="1722CA10" w14:textId="77777777" w:rsidR="00E57C23" w:rsidRPr="00E57C23" w:rsidRDefault="00E57C23" w:rsidP="00E57C23">
      <w:pPr>
        <w:rPr>
          <w:lang w:val="fr-FR"/>
        </w:rPr>
      </w:pPr>
    </w:p>
    <w:p w14:paraId="02E0C13C" w14:textId="0D93BDAE" w:rsidR="00E57C23" w:rsidRDefault="00E57C23" w:rsidP="00E57C23">
      <w:pPr>
        <w:rPr>
          <w:lang w:val="fr-FR"/>
        </w:rPr>
      </w:pPr>
    </w:p>
    <w:p w14:paraId="59E86877" w14:textId="45D403B6" w:rsidR="00E57C23" w:rsidRDefault="00E57C23" w:rsidP="00E57C23">
      <w:pPr>
        <w:rPr>
          <w:lang w:val="fr-FR"/>
        </w:rPr>
      </w:pPr>
      <w:r w:rsidRPr="00E57C23">
        <w:rPr>
          <w:lang w:val="fr-FR"/>
        </w:rPr>
        <w:t xml:space="preserve">Hôtel "comme à la maison" au </w:t>
      </w:r>
      <w:proofErr w:type="spellStart"/>
      <w:r w:rsidRPr="00E57C23">
        <w:rPr>
          <w:lang w:val="fr-FR"/>
        </w:rPr>
        <w:t>coeur</w:t>
      </w:r>
      <w:proofErr w:type="spellEnd"/>
      <w:r w:rsidRPr="00E57C23">
        <w:rPr>
          <w:lang w:val="fr-FR"/>
        </w:rPr>
        <w:t xml:space="preserve"> de </w:t>
      </w:r>
      <w:proofErr w:type="spellStart"/>
      <w:r w:rsidRPr="00E57C23">
        <w:rPr>
          <w:lang w:val="fr-FR"/>
        </w:rPr>
        <w:t>Méribel</w:t>
      </w:r>
      <w:proofErr w:type="spellEnd"/>
      <w:r>
        <w:rPr>
          <w:lang w:val="fr-FR"/>
        </w:rPr>
        <w:t>.</w:t>
      </w:r>
    </w:p>
    <w:p w14:paraId="719F27F8" w14:textId="601178F9" w:rsidR="00E57C23" w:rsidRPr="00E57C23" w:rsidRDefault="00E57C23" w:rsidP="00E57C23">
      <w:pPr>
        <w:rPr>
          <w:lang w:val="fr-FR"/>
        </w:rPr>
      </w:pPr>
      <w:r w:rsidRPr="00E57C23">
        <w:rPr>
          <w:lang w:val="fr-FR"/>
        </w:rPr>
        <w:t>Découvrez l'excellence à Méribel, à seulement 50 mètres des pistes du domaine skiable des 3 Vallées : des chambres et des suites, une cuisine bistronomique élaborée par un chef au caractère résolument inventif et original, une culture de l'après-ski pour profiter pleinement de votre séjour à Méribel après la fermeture des remontées mécaniques, avec des espaces détente et bien-être.</w:t>
      </w:r>
    </w:p>
    <w:sectPr w:rsidR="00E57C23" w:rsidRPr="00E57C23" w:rsidSect="007B29D7">
      <w:headerReference w:type="default" r:id="rId18"/>
      <w:footerReference w:type="default" r:id="rId19"/>
      <w:pgSz w:w="11906" w:h="16838"/>
      <w:pgMar w:top="1134" w:right="1134" w:bottom="1985" w:left="1134" w:header="51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9F1FFD" w14:textId="77777777" w:rsidR="00F668C7" w:rsidRDefault="00F668C7" w:rsidP="007B29D7">
      <w:r>
        <w:separator/>
      </w:r>
    </w:p>
  </w:endnote>
  <w:endnote w:type="continuationSeparator" w:id="0">
    <w:p w14:paraId="381945FF" w14:textId="77777777" w:rsidR="00F668C7" w:rsidRDefault="00F668C7" w:rsidP="007B2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tham Bold">
    <w:altName w:val="Arial"/>
    <w:panose1 w:val="00000000000000000000"/>
    <w:charset w:val="00"/>
    <w:family w:val="modern"/>
    <w:notTrueType/>
    <w:pitch w:val="variable"/>
    <w:sig w:usb0="00000001" w:usb1="4000004A" w:usb2="00000000" w:usb3="00000000" w:csb0="0000000B" w:csb1="00000000"/>
  </w:font>
  <w:font w:name="Gotham Book">
    <w:altName w:val="Century"/>
    <w:panose1 w:val="00000000000000000000"/>
    <w:charset w:val="00"/>
    <w:family w:val="modern"/>
    <w:notTrueType/>
    <w:pitch w:val="variable"/>
    <w:sig w:usb0="00000001" w:usb1="00000000" w:usb2="00000000" w:usb3="00000000" w:csb0="0000000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EB2F0" w14:textId="57D5BDEE" w:rsidR="007B29D7" w:rsidRDefault="007535B8" w:rsidP="007B29D7">
    <w:pPr>
      <w:pStyle w:val="Pieddepage"/>
      <w:ind w:left="-1134" w:right="-1134"/>
    </w:pPr>
    <w:r>
      <w:rPr>
        <w:noProof/>
        <w:lang w:val="fr-FR" w:eastAsia="fr-FR"/>
      </w:rPr>
      <mc:AlternateContent>
        <mc:Choice Requires="wps">
          <w:drawing>
            <wp:anchor distT="152400" distB="152400" distL="152400" distR="152400" simplePos="0" relativeHeight="251661312" behindDoc="0" locked="0" layoutInCell="1" allowOverlap="1" wp14:anchorId="737394CD" wp14:editId="6ECFEF91">
              <wp:simplePos x="0" y="0"/>
              <wp:positionH relativeFrom="margin">
                <wp:posOffset>1432560</wp:posOffset>
              </wp:positionH>
              <wp:positionV relativeFrom="page">
                <wp:posOffset>9791700</wp:posOffset>
              </wp:positionV>
              <wp:extent cx="3254375" cy="566420"/>
              <wp:effectExtent l="0" t="0" r="0" b="5080"/>
              <wp:wrapTopAndBottom/>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4375"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4A3ACDD0" w14:textId="77777777" w:rsidR="00C2669F" w:rsidRDefault="00C2669F" w:rsidP="00C2669F">
                          <w:pPr>
                            <w:pStyle w:val="Corps"/>
                            <w:jc w:val="center"/>
                            <w:rPr>
                              <w:rFonts w:ascii="Gotham Bold" w:eastAsia="Gotham Bold" w:hAnsi="Gotham Bold" w:cs="Gotham Bold"/>
                              <w:color w:val="D8222A"/>
                              <w:sz w:val="14"/>
                              <w:szCs w:val="14"/>
                            </w:rPr>
                          </w:pPr>
                          <w:r>
                            <w:rPr>
                              <w:rFonts w:ascii="Gotham Bold" w:hAnsi="Gotham Bold"/>
                              <w:color w:val="D8222A"/>
                              <w:sz w:val="14"/>
                              <w:szCs w:val="14"/>
                            </w:rPr>
                            <w:t>MÉ</w:t>
                          </w:r>
                          <w:r w:rsidRPr="00853ED3">
                            <w:rPr>
                              <w:rFonts w:ascii="Gotham Bold" w:hAnsi="Gotham Bold"/>
                              <w:color w:val="D8222A"/>
                              <w:sz w:val="14"/>
                              <w:szCs w:val="14"/>
                            </w:rPr>
                            <w:t>RIBEL TOURISME</w:t>
                          </w:r>
                        </w:p>
                        <w:p w14:paraId="4CF6878B" w14:textId="77777777" w:rsidR="00C2669F" w:rsidRDefault="00C2669F" w:rsidP="00C2669F">
                          <w:pPr>
                            <w:pStyle w:val="Corps"/>
                            <w:jc w:val="center"/>
                            <w:rPr>
                              <w:rFonts w:ascii="Gotham Book" w:eastAsia="Gotham Book" w:hAnsi="Gotham Book" w:cs="Gotham Book"/>
                              <w:color w:val="FFFEFE"/>
                              <w:sz w:val="12"/>
                              <w:szCs w:val="12"/>
                            </w:rPr>
                          </w:pPr>
                          <w:r w:rsidRPr="00853ED3">
                            <w:rPr>
                              <w:rFonts w:ascii="Gotham Book" w:hAnsi="Gotham Book"/>
                              <w:color w:val="FFFEFE"/>
                              <w:sz w:val="12"/>
                              <w:szCs w:val="12"/>
                            </w:rPr>
                            <w:t>BP.1 - F 73550 M</w:t>
                          </w:r>
                          <w:r>
                            <w:rPr>
                              <w:rFonts w:ascii="Gotham Book" w:hAnsi="Gotham Book"/>
                              <w:color w:val="FFFEFE"/>
                              <w:sz w:val="12"/>
                              <w:szCs w:val="12"/>
                            </w:rPr>
                            <w:t>É</w:t>
                          </w:r>
                          <w:r w:rsidRPr="00853ED3">
                            <w:rPr>
                              <w:rFonts w:ascii="Gotham Book" w:hAnsi="Gotham Book"/>
                              <w:color w:val="FFFEFE"/>
                              <w:sz w:val="12"/>
                              <w:szCs w:val="12"/>
                            </w:rPr>
                            <w:t xml:space="preserve">RIBEL </w:t>
                          </w:r>
                          <w:r>
                            <w:rPr>
                              <w:rFonts w:ascii="Gotham Book" w:hAnsi="Gotham Book"/>
                              <w:color w:val="FFFEFE"/>
                              <w:sz w:val="12"/>
                              <w:szCs w:val="12"/>
                            </w:rPr>
                            <w:t xml:space="preserve">– </w:t>
                          </w:r>
                          <w:proofErr w:type="spellStart"/>
                          <w:r>
                            <w:rPr>
                              <w:rFonts w:ascii="Gotham Book" w:hAnsi="Gotham Book"/>
                              <w:color w:val="FFFEFE"/>
                              <w:sz w:val="12"/>
                              <w:szCs w:val="12"/>
                            </w:rPr>
                            <w:t>Té</w:t>
                          </w:r>
                          <w:r w:rsidRPr="00853ED3">
                            <w:rPr>
                              <w:rFonts w:ascii="Gotham Book" w:hAnsi="Gotham Book"/>
                              <w:color w:val="FFFEFE"/>
                              <w:sz w:val="12"/>
                              <w:szCs w:val="12"/>
                            </w:rPr>
                            <w:t>l</w:t>
                          </w:r>
                          <w:proofErr w:type="spellEnd"/>
                          <w:r w:rsidRPr="00853ED3">
                            <w:rPr>
                              <w:rFonts w:ascii="Gotham Book" w:hAnsi="Gotham Book"/>
                              <w:color w:val="FFFEFE"/>
                              <w:sz w:val="12"/>
                              <w:szCs w:val="12"/>
                            </w:rPr>
                            <w:t>. +33 (0)4 79 08 60 01 - Fax +</w:t>
                          </w:r>
                          <w:r>
                            <w:rPr>
                              <w:rFonts w:ascii="Gotham Book" w:hAnsi="Gotham Book"/>
                              <w:color w:val="FFFEFE"/>
                              <w:sz w:val="12"/>
                              <w:szCs w:val="12"/>
                            </w:rPr>
                            <w:t> 33 (0)4 79 00 59 61</w:t>
                          </w:r>
                        </w:p>
                        <w:p w14:paraId="28BAB750" w14:textId="77777777" w:rsidR="00C2669F" w:rsidRDefault="00C2669F" w:rsidP="00C2669F">
                          <w:pPr>
                            <w:pStyle w:val="Corps"/>
                            <w:jc w:val="center"/>
                            <w:rPr>
                              <w:rFonts w:ascii="Gotham Book" w:eastAsia="Gotham Book" w:hAnsi="Gotham Book" w:cs="Gotham Book"/>
                              <w:color w:val="FFFEFE"/>
                              <w:sz w:val="12"/>
                              <w:szCs w:val="12"/>
                            </w:rPr>
                          </w:pPr>
                          <w:r>
                            <w:rPr>
                              <w:rFonts w:ascii="Gotham Book" w:hAnsi="Gotham Book"/>
                              <w:color w:val="FFFEFE"/>
                              <w:sz w:val="12"/>
                              <w:szCs w:val="12"/>
                            </w:rPr>
                            <w:t xml:space="preserve">  www.meribel.net - info@meribel.net  </w:t>
                          </w:r>
                        </w:p>
                        <w:p w14:paraId="1E174D69" w14:textId="77777777" w:rsidR="00C2669F" w:rsidRDefault="00C2669F" w:rsidP="00C2669F">
                          <w:pPr>
                            <w:pStyle w:val="Corps"/>
                            <w:jc w:val="center"/>
                          </w:pPr>
                          <w:r>
                            <w:rPr>
                              <w:rFonts w:ascii="Gotham Book" w:hAnsi="Gotham Book"/>
                              <w:color w:val="FFFEFE"/>
                              <w:sz w:val="12"/>
                              <w:szCs w:val="12"/>
                            </w:rPr>
                            <w:t>SIRET : 499 818 201 000 18 – APE : 7990 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7394CD" id="Rectangle 5" o:spid="_x0000_s1026" style="position:absolute;left:0;text-align:left;margin-left:112.8pt;margin-top:771pt;width:256.25pt;height:44.6pt;z-index:2516613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" filled="f" stroked="f" strokeweight="1pt">
              <v:stroke miterlimit="4"/>
              <v:textbox>
                <w:txbxContent>
                  <w:p w14:paraId="4A3ACDD0" w14:textId="77777777" w:rsidR="00C2669F" w:rsidRDefault="00C2669F" w:rsidP="00C2669F">
                    <w:pPr>
                      <w:pStyle w:val="Corps"/>
                      <w:jc w:val="center"/>
                      <w:rPr>
                        <w:rFonts w:ascii="Gotham Bold" w:eastAsia="Gotham Bold" w:hAnsi="Gotham Bold" w:cs="Gotham Bold"/>
                        <w:color w:val="D8222A"/>
                        <w:sz w:val="14"/>
                        <w:szCs w:val="14"/>
                      </w:rPr>
                    </w:pPr>
                    <w:r>
                      <w:rPr>
                        <w:rFonts w:ascii="Gotham Bold" w:hAnsi="Gotham Bold"/>
                        <w:color w:val="D8222A"/>
                        <w:sz w:val="14"/>
                        <w:szCs w:val="14"/>
                      </w:rPr>
                      <w:t>MÉ</w:t>
                    </w:r>
                    <w:r w:rsidRPr="00853ED3">
                      <w:rPr>
                        <w:rFonts w:ascii="Gotham Bold" w:hAnsi="Gotham Bold"/>
                        <w:color w:val="D8222A"/>
                        <w:sz w:val="14"/>
                        <w:szCs w:val="14"/>
                      </w:rPr>
                      <w:t>RIBEL TOURISME</w:t>
                    </w:r>
                  </w:p>
                  <w:p w14:paraId="4CF6878B" w14:textId="77777777" w:rsidR="00C2669F" w:rsidRDefault="00C2669F" w:rsidP="00C2669F">
                    <w:pPr>
                      <w:pStyle w:val="Corps"/>
                      <w:jc w:val="center"/>
                      <w:rPr>
                        <w:rFonts w:ascii="Gotham Book" w:eastAsia="Gotham Book" w:hAnsi="Gotham Book" w:cs="Gotham Book"/>
                        <w:color w:val="FFFEFE"/>
                        <w:sz w:val="12"/>
                        <w:szCs w:val="12"/>
                      </w:rPr>
                    </w:pPr>
                    <w:r w:rsidRPr="00853ED3">
                      <w:rPr>
                        <w:rFonts w:ascii="Gotham Book" w:hAnsi="Gotham Book"/>
                        <w:color w:val="FFFEFE"/>
                        <w:sz w:val="12"/>
                        <w:szCs w:val="12"/>
                      </w:rPr>
                      <w:t>BP.1 - F 73550 M</w:t>
                    </w:r>
                    <w:r>
                      <w:rPr>
                        <w:rFonts w:ascii="Gotham Book" w:hAnsi="Gotham Book"/>
                        <w:color w:val="FFFEFE"/>
                        <w:sz w:val="12"/>
                        <w:szCs w:val="12"/>
                      </w:rPr>
                      <w:t>É</w:t>
                    </w:r>
                    <w:r w:rsidRPr="00853ED3">
                      <w:rPr>
                        <w:rFonts w:ascii="Gotham Book" w:hAnsi="Gotham Book"/>
                        <w:color w:val="FFFEFE"/>
                        <w:sz w:val="12"/>
                        <w:szCs w:val="12"/>
                      </w:rPr>
                      <w:t xml:space="preserve">RIBEL </w:t>
                    </w:r>
                    <w:r>
                      <w:rPr>
                        <w:rFonts w:ascii="Gotham Book" w:hAnsi="Gotham Book"/>
                        <w:color w:val="FFFEFE"/>
                        <w:sz w:val="12"/>
                        <w:szCs w:val="12"/>
                      </w:rPr>
                      <w:t xml:space="preserve">– </w:t>
                    </w:r>
                    <w:proofErr w:type="spellStart"/>
                    <w:r>
                      <w:rPr>
                        <w:rFonts w:ascii="Gotham Book" w:hAnsi="Gotham Book"/>
                        <w:color w:val="FFFEFE"/>
                        <w:sz w:val="12"/>
                        <w:szCs w:val="12"/>
                      </w:rPr>
                      <w:t>Té</w:t>
                    </w:r>
                    <w:r w:rsidRPr="00853ED3">
                      <w:rPr>
                        <w:rFonts w:ascii="Gotham Book" w:hAnsi="Gotham Book"/>
                        <w:color w:val="FFFEFE"/>
                        <w:sz w:val="12"/>
                        <w:szCs w:val="12"/>
                      </w:rPr>
                      <w:t>l</w:t>
                    </w:r>
                    <w:proofErr w:type="spellEnd"/>
                    <w:r w:rsidRPr="00853ED3">
                      <w:rPr>
                        <w:rFonts w:ascii="Gotham Book" w:hAnsi="Gotham Book"/>
                        <w:color w:val="FFFEFE"/>
                        <w:sz w:val="12"/>
                        <w:szCs w:val="12"/>
                      </w:rPr>
                      <w:t>. +33 (0)4 79 08 60 01 - Fax +</w:t>
                    </w:r>
                    <w:r>
                      <w:rPr>
                        <w:rFonts w:ascii="Gotham Book" w:hAnsi="Gotham Book"/>
                        <w:color w:val="FFFEFE"/>
                        <w:sz w:val="12"/>
                        <w:szCs w:val="12"/>
                      </w:rPr>
                      <w:t> 33 (0)4 79 00 59 61</w:t>
                    </w:r>
                  </w:p>
                  <w:p w14:paraId="28BAB750" w14:textId="77777777" w:rsidR="00C2669F" w:rsidRDefault="00C2669F" w:rsidP="00C2669F">
                    <w:pPr>
                      <w:pStyle w:val="Corps"/>
                      <w:jc w:val="center"/>
                      <w:rPr>
                        <w:rFonts w:ascii="Gotham Book" w:eastAsia="Gotham Book" w:hAnsi="Gotham Book" w:cs="Gotham Book"/>
                        <w:color w:val="FFFEFE"/>
                        <w:sz w:val="12"/>
                        <w:szCs w:val="12"/>
                      </w:rPr>
                    </w:pPr>
                    <w:r>
                      <w:rPr>
                        <w:rFonts w:ascii="Gotham Book" w:hAnsi="Gotham Book"/>
                        <w:color w:val="FFFEFE"/>
                        <w:sz w:val="12"/>
                        <w:szCs w:val="12"/>
                      </w:rPr>
                      <w:t xml:space="preserve">  www.meribel.net - info@meribel.net  </w:t>
                    </w:r>
                  </w:p>
                  <w:p w14:paraId="1E174D69" w14:textId="77777777" w:rsidR="00C2669F" w:rsidRDefault="00C2669F" w:rsidP="00C2669F">
                    <w:pPr>
                      <w:pStyle w:val="Corps"/>
                      <w:jc w:val="center"/>
                    </w:pPr>
                    <w:r>
                      <w:rPr>
                        <w:rFonts w:ascii="Gotham Book" w:hAnsi="Gotham Book"/>
                        <w:color w:val="FFFEFE"/>
                        <w:sz w:val="12"/>
                        <w:szCs w:val="12"/>
                      </w:rPr>
                      <w:t>SIRET : 499 818 201 000 18 – APE : 7990 Z</w:t>
                    </w:r>
                  </w:p>
                </w:txbxContent>
              </v:textbox>
              <w10:wrap type="topAndBottom" anchorx="margin" anchory="page"/>
            </v:rect>
          </w:pict>
        </mc:Fallback>
      </mc:AlternateContent>
    </w:r>
    <w:r>
      <w:rPr>
        <w:noProof/>
        <w:lang w:val="fr-FR" w:eastAsia="fr-FR"/>
      </w:rPr>
      <w:drawing>
        <wp:anchor distT="0" distB="0" distL="114300" distR="114300" simplePos="0" relativeHeight="251659264" behindDoc="1" locked="0" layoutInCell="1" allowOverlap="1" wp14:anchorId="1B432967" wp14:editId="3DE44833">
          <wp:simplePos x="0" y="0"/>
          <wp:positionH relativeFrom="margin">
            <wp:posOffset>-730885</wp:posOffset>
          </wp:positionH>
          <wp:positionV relativeFrom="paragraph">
            <wp:posOffset>-73025</wp:posOffset>
          </wp:positionV>
          <wp:extent cx="7578090" cy="1181100"/>
          <wp:effectExtent l="0" t="0" r="3810" b="0"/>
          <wp:wrapSquare wrapText="bothSides"/>
          <wp:docPr id="4" name="Image 4" descr="X:\COMMUNICATION\CHARTE GRAPHIQUE\Documents Word Type\WORD\Pied de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COMMUNICATION\CHARTE GRAPHIQUE\Documents Word Type\WORD\Pied de 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090" cy="118110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174E19" w14:textId="77777777" w:rsidR="00F668C7" w:rsidRDefault="00F668C7" w:rsidP="007B29D7">
      <w:r>
        <w:separator/>
      </w:r>
    </w:p>
  </w:footnote>
  <w:footnote w:type="continuationSeparator" w:id="0">
    <w:p w14:paraId="78163286" w14:textId="77777777" w:rsidR="00F668C7" w:rsidRDefault="00F668C7" w:rsidP="007B29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33B0C" w14:textId="72206071" w:rsidR="00453912" w:rsidRDefault="007B29D7" w:rsidP="007B29D7">
    <w:r>
      <w:rPr>
        <w:lang w:val="ru-RU"/>
      </w:rPr>
      <w:t xml:space="preserve">                                                                 </w:t>
    </w:r>
    <w:r>
      <w:rPr>
        <w:noProof/>
        <w:lang w:val="fr-FR" w:eastAsia="fr-FR"/>
      </w:rPr>
      <w:drawing>
        <wp:inline distT="0" distB="0" distL="0" distR="0" wp14:anchorId="4255AF92" wp14:editId="6C3D4E07">
          <wp:extent cx="972541" cy="103596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éribel-vertical.png"/>
                  <pic:cNvPicPr/>
                </pic:nvPicPr>
                <pic:blipFill rotWithShape="1">
                  <a:blip r:embed="rId1">
                    <a:extLst>
                      <a:ext uri="{28A0092B-C50C-407E-A947-70E740481C1C}">
                        <a14:useLocalDpi xmlns:a14="http://schemas.microsoft.com/office/drawing/2010/main" val="0"/>
                      </a:ext>
                    </a:extLst>
                  </a:blip>
                  <a:srcRect l="22935" t="28405" r="22259" b="30323"/>
                  <a:stretch/>
                </pic:blipFill>
                <pic:spPr bwMode="auto">
                  <a:xfrm>
                    <a:off x="0" y="0"/>
                    <a:ext cx="974365" cy="103791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66B20"/>
    <w:multiLevelType w:val="hybridMultilevel"/>
    <w:tmpl w:val="D3C6CCF0"/>
    <w:lvl w:ilvl="0" w:tplc="CE52DD96">
      <w:start w:val="1"/>
      <w:numFmt w:val="bullet"/>
      <w:lvlText w:val="•"/>
      <w:lvlJc w:val="left"/>
      <w:pPr>
        <w:tabs>
          <w:tab w:val="num" w:pos="720"/>
        </w:tabs>
        <w:ind w:left="720" w:hanging="360"/>
      </w:pPr>
      <w:rPr>
        <w:rFonts w:ascii="Arial" w:hAnsi="Arial" w:hint="default"/>
      </w:rPr>
    </w:lvl>
    <w:lvl w:ilvl="1" w:tplc="67D6DE96" w:tentative="1">
      <w:start w:val="1"/>
      <w:numFmt w:val="bullet"/>
      <w:lvlText w:val="•"/>
      <w:lvlJc w:val="left"/>
      <w:pPr>
        <w:tabs>
          <w:tab w:val="num" w:pos="1440"/>
        </w:tabs>
        <w:ind w:left="1440" w:hanging="360"/>
      </w:pPr>
      <w:rPr>
        <w:rFonts w:ascii="Arial" w:hAnsi="Arial" w:hint="default"/>
      </w:rPr>
    </w:lvl>
    <w:lvl w:ilvl="2" w:tplc="A2121482" w:tentative="1">
      <w:start w:val="1"/>
      <w:numFmt w:val="bullet"/>
      <w:lvlText w:val="•"/>
      <w:lvlJc w:val="left"/>
      <w:pPr>
        <w:tabs>
          <w:tab w:val="num" w:pos="2160"/>
        </w:tabs>
        <w:ind w:left="2160" w:hanging="360"/>
      </w:pPr>
      <w:rPr>
        <w:rFonts w:ascii="Arial" w:hAnsi="Arial" w:hint="default"/>
      </w:rPr>
    </w:lvl>
    <w:lvl w:ilvl="3" w:tplc="1FFC5F0A" w:tentative="1">
      <w:start w:val="1"/>
      <w:numFmt w:val="bullet"/>
      <w:lvlText w:val="•"/>
      <w:lvlJc w:val="left"/>
      <w:pPr>
        <w:tabs>
          <w:tab w:val="num" w:pos="2880"/>
        </w:tabs>
        <w:ind w:left="2880" w:hanging="360"/>
      </w:pPr>
      <w:rPr>
        <w:rFonts w:ascii="Arial" w:hAnsi="Arial" w:hint="default"/>
      </w:rPr>
    </w:lvl>
    <w:lvl w:ilvl="4" w:tplc="87BA80E8" w:tentative="1">
      <w:start w:val="1"/>
      <w:numFmt w:val="bullet"/>
      <w:lvlText w:val="•"/>
      <w:lvlJc w:val="left"/>
      <w:pPr>
        <w:tabs>
          <w:tab w:val="num" w:pos="3600"/>
        </w:tabs>
        <w:ind w:left="3600" w:hanging="360"/>
      </w:pPr>
      <w:rPr>
        <w:rFonts w:ascii="Arial" w:hAnsi="Arial" w:hint="default"/>
      </w:rPr>
    </w:lvl>
    <w:lvl w:ilvl="5" w:tplc="B68CBE20" w:tentative="1">
      <w:start w:val="1"/>
      <w:numFmt w:val="bullet"/>
      <w:lvlText w:val="•"/>
      <w:lvlJc w:val="left"/>
      <w:pPr>
        <w:tabs>
          <w:tab w:val="num" w:pos="4320"/>
        </w:tabs>
        <w:ind w:left="4320" w:hanging="360"/>
      </w:pPr>
      <w:rPr>
        <w:rFonts w:ascii="Arial" w:hAnsi="Arial" w:hint="default"/>
      </w:rPr>
    </w:lvl>
    <w:lvl w:ilvl="6" w:tplc="48B827AE" w:tentative="1">
      <w:start w:val="1"/>
      <w:numFmt w:val="bullet"/>
      <w:lvlText w:val="•"/>
      <w:lvlJc w:val="left"/>
      <w:pPr>
        <w:tabs>
          <w:tab w:val="num" w:pos="5040"/>
        </w:tabs>
        <w:ind w:left="5040" w:hanging="360"/>
      </w:pPr>
      <w:rPr>
        <w:rFonts w:ascii="Arial" w:hAnsi="Arial" w:hint="default"/>
      </w:rPr>
    </w:lvl>
    <w:lvl w:ilvl="7" w:tplc="83C49AEC" w:tentative="1">
      <w:start w:val="1"/>
      <w:numFmt w:val="bullet"/>
      <w:lvlText w:val="•"/>
      <w:lvlJc w:val="left"/>
      <w:pPr>
        <w:tabs>
          <w:tab w:val="num" w:pos="5760"/>
        </w:tabs>
        <w:ind w:left="5760" w:hanging="360"/>
      </w:pPr>
      <w:rPr>
        <w:rFonts w:ascii="Arial" w:hAnsi="Arial" w:hint="default"/>
      </w:rPr>
    </w:lvl>
    <w:lvl w:ilvl="8" w:tplc="E43EBDD4" w:tentative="1">
      <w:start w:val="1"/>
      <w:numFmt w:val="bullet"/>
      <w:lvlText w:val="•"/>
      <w:lvlJc w:val="left"/>
      <w:pPr>
        <w:tabs>
          <w:tab w:val="num" w:pos="6480"/>
        </w:tabs>
        <w:ind w:left="6480" w:hanging="360"/>
      </w:pPr>
      <w:rPr>
        <w:rFonts w:ascii="Arial" w:hAnsi="Arial" w:hint="default"/>
      </w:rPr>
    </w:lvl>
  </w:abstractNum>
  <w:abstractNum w:abstractNumId="1">
    <w:nsid w:val="0D54737F"/>
    <w:multiLevelType w:val="hybridMultilevel"/>
    <w:tmpl w:val="911E9F6C"/>
    <w:lvl w:ilvl="0" w:tplc="B3BCAA58">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E5539DC"/>
    <w:multiLevelType w:val="hybridMultilevel"/>
    <w:tmpl w:val="7856F27A"/>
    <w:lvl w:ilvl="0" w:tplc="0EEA93E0">
      <w:numFmt w:val="bullet"/>
      <w:lvlText w:val=""/>
      <w:lvlJc w:val="left"/>
      <w:pPr>
        <w:ind w:left="720" w:hanging="360"/>
      </w:pPr>
      <w:rPr>
        <w:rFonts w:ascii="Wingdings" w:eastAsia="Arial Unicode MS"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9AC302F"/>
    <w:multiLevelType w:val="hybridMultilevel"/>
    <w:tmpl w:val="4E9E95E6"/>
    <w:lvl w:ilvl="0" w:tplc="08A4FB76">
      <w:start w:val="1"/>
      <w:numFmt w:val="bullet"/>
      <w:lvlText w:val="•"/>
      <w:lvlJc w:val="left"/>
      <w:pPr>
        <w:tabs>
          <w:tab w:val="num" w:pos="720"/>
        </w:tabs>
        <w:ind w:left="720" w:hanging="360"/>
      </w:pPr>
      <w:rPr>
        <w:rFonts w:ascii="Arial" w:hAnsi="Arial" w:hint="default"/>
      </w:rPr>
    </w:lvl>
    <w:lvl w:ilvl="1" w:tplc="73284258" w:tentative="1">
      <w:start w:val="1"/>
      <w:numFmt w:val="bullet"/>
      <w:lvlText w:val="•"/>
      <w:lvlJc w:val="left"/>
      <w:pPr>
        <w:tabs>
          <w:tab w:val="num" w:pos="1440"/>
        </w:tabs>
        <w:ind w:left="1440" w:hanging="360"/>
      </w:pPr>
      <w:rPr>
        <w:rFonts w:ascii="Arial" w:hAnsi="Arial" w:hint="default"/>
      </w:rPr>
    </w:lvl>
    <w:lvl w:ilvl="2" w:tplc="A2D20542" w:tentative="1">
      <w:start w:val="1"/>
      <w:numFmt w:val="bullet"/>
      <w:lvlText w:val="•"/>
      <w:lvlJc w:val="left"/>
      <w:pPr>
        <w:tabs>
          <w:tab w:val="num" w:pos="2160"/>
        </w:tabs>
        <w:ind w:left="2160" w:hanging="360"/>
      </w:pPr>
      <w:rPr>
        <w:rFonts w:ascii="Arial" w:hAnsi="Arial" w:hint="default"/>
      </w:rPr>
    </w:lvl>
    <w:lvl w:ilvl="3" w:tplc="ECFC1488" w:tentative="1">
      <w:start w:val="1"/>
      <w:numFmt w:val="bullet"/>
      <w:lvlText w:val="•"/>
      <w:lvlJc w:val="left"/>
      <w:pPr>
        <w:tabs>
          <w:tab w:val="num" w:pos="2880"/>
        </w:tabs>
        <w:ind w:left="2880" w:hanging="360"/>
      </w:pPr>
      <w:rPr>
        <w:rFonts w:ascii="Arial" w:hAnsi="Arial" w:hint="default"/>
      </w:rPr>
    </w:lvl>
    <w:lvl w:ilvl="4" w:tplc="EBA8188A" w:tentative="1">
      <w:start w:val="1"/>
      <w:numFmt w:val="bullet"/>
      <w:lvlText w:val="•"/>
      <w:lvlJc w:val="left"/>
      <w:pPr>
        <w:tabs>
          <w:tab w:val="num" w:pos="3600"/>
        </w:tabs>
        <w:ind w:left="3600" w:hanging="360"/>
      </w:pPr>
      <w:rPr>
        <w:rFonts w:ascii="Arial" w:hAnsi="Arial" w:hint="default"/>
      </w:rPr>
    </w:lvl>
    <w:lvl w:ilvl="5" w:tplc="B23A0316" w:tentative="1">
      <w:start w:val="1"/>
      <w:numFmt w:val="bullet"/>
      <w:lvlText w:val="•"/>
      <w:lvlJc w:val="left"/>
      <w:pPr>
        <w:tabs>
          <w:tab w:val="num" w:pos="4320"/>
        </w:tabs>
        <w:ind w:left="4320" w:hanging="360"/>
      </w:pPr>
      <w:rPr>
        <w:rFonts w:ascii="Arial" w:hAnsi="Arial" w:hint="default"/>
      </w:rPr>
    </w:lvl>
    <w:lvl w:ilvl="6" w:tplc="B5BEB1C2" w:tentative="1">
      <w:start w:val="1"/>
      <w:numFmt w:val="bullet"/>
      <w:lvlText w:val="•"/>
      <w:lvlJc w:val="left"/>
      <w:pPr>
        <w:tabs>
          <w:tab w:val="num" w:pos="5040"/>
        </w:tabs>
        <w:ind w:left="5040" w:hanging="360"/>
      </w:pPr>
      <w:rPr>
        <w:rFonts w:ascii="Arial" w:hAnsi="Arial" w:hint="default"/>
      </w:rPr>
    </w:lvl>
    <w:lvl w:ilvl="7" w:tplc="150AA97A" w:tentative="1">
      <w:start w:val="1"/>
      <w:numFmt w:val="bullet"/>
      <w:lvlText w:val="•"/>
      <w:lvlJc w:val="left"/>
      <w:pPr>
        <w:tabs>
          <w:tab w:val="num" w:pos="5760"/>
        </w:tabs>
        <w:ind w:left="5760" w:hanging="360"/>
      </w:pPr>
      <w:rPr>
        <w:rFonts w:ascii="Arial" w:hAnsi="Arial" w:hint="default"/>
      </w:rPr>
    </w:lvl>
    <w:lvl w:ilvl="8" w:tplc="577C8B64" w:tentative="1">
      <w:start w:val="1"/>
      <w:numFmt w:val="bullet"/>
      <w:lvlText w:val="•"/>
      <w:lvlJc w:val="left"/>
      <w:pPr>
        <w:tabs>
          <w:tab w:val="num" w:pos="6480"/>
        </w:tabs>
        <w:ind w:left="6480" w:hanging="360"/>
      </w:pPr>
      <w:rPr>
        <w:rFonts w:ascii="Arial" w:hAnsi="Arial" w:hint="default"/>
      </w:rPr>
    </w:lvl>
  </w:abstractNum>
  <w:abstractNum w:abstractNumId="4">
    <w:nsid w:val="3B764F20"/>
    <w:multiLevelType w:val="hybridMultilevel"/>
    <w:tmpl w:val="1D968728"/>
    <w:lvl w:ilvl="0" w:tplc="B7F26F38">
      <w:numFmt w:val="bullet"/>
      <w:lvlText w:val=""/>
      <w:lvlJc w:val="left"/>
      <w:pPr>
        <w:ind w:left="720" w:hanging="360"/>
      </w:pPr>
      <w:rPr>
        <w:rFonts w:ascii="Wingdings" w:eastAsia="Arial Unicode MS"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6322770"/>
    <w:multiLevelType w:val="hybridMultilevel"/>
    <w:tmpl w:val="57F4C6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67D3EAC"/>
    <w:multiLevelType w:val="hybridMultilevel"/>
    <w:tmpl w:val="8B84CAB6"/>
    <w:lvl w:ilvl="0" w:tplc="492ECC3A">
      <w:numFmt w:val="bullet"/>
      <w:lvlText w:val="-"/>
      <w:lvlJc w:val="left"/>
      <w:pPr>
        <w:ind w:left="720" w:hanging="360"/>
      </w:pPr>
      <w:rPr>
        <w:rFonts w:ascii="Times New Roman" w:eastAsia="Arial Unicode MS" w:hAnsi="Times New Roman" w:cs="Times New Roman"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4B700AD"/>
    <w:multiLevelType w:val="hybridMultilevel"/>
    <w:tmpl w:val="29B087C4"/>
    <w:lvl w:ilvl="0" w:tplc="F6D6144C">
      <w:start w:val="1"/>
      <w:numFmt w:val="bullet"/>
      <w:lvlText w:val="•"/>
      <w:lvlJc w:val="left"/>
      <w:pPr>
        <w:tabs>
          <w:tab w:val="num" w:pos="720"/>
        </w:tabs>
        <w:ind w:left="720" w:hanging="360"/>
      </w:pPr>
      <w:rPr>
        <w:rFonts w:ascii="Arial" w:hAnsi="Arial" w:hint="default"/>
      </w:rPr>
    </w:lvl>
    <w:lvl w:ilvl="1" w:tplc="1C5C61C8" w:tentative="1">
      <w:start w:val="1"/>
      <w:numFmt w:val="bullet"/>
      <w:lvlText w:val="•"/>
      <w:lvlJc w:val="left"/>
      <w:pPr>
        <w:tabs>
          <w:tab w:val="num" w:pos="1440"/>
        </w:tabs>
        <w:ind w:left="1440" w:hanging="360"/>
      </w:pPr>
      <w:rPr>
        <w:rFonts w:ascii="Arial" w:hAnsi="Arial" w:hint="default"/>
      </w:rPr>
    </w:lvl>
    <w:lvl w:ilvl="2" w:tplc="C2E213B8" w:tentative="1">
      <w:start w:val="1"/>
      <w:numFmt w:val="bullet"/>
      <w:lvlText w:val="•"/>
      <w:lvlJc w:val="left"/>
      <w:pPr>
        <w:tabs>
          <w:tab w:val="num" w:pos="2160"/>
        </w:tabs>
        <w:ind w:left="2160" w:hanging="360"/>
      </w:pPr>
      <w:rPr>
        <w:rFonts w:ascii="Arial" w:hAnsi="Arial" w:hint="default"/>
      </w:rPr>
    </w:lvl>
    <w:lvl w:ilvl="3" w:tplc="DADE0D96" w:tentative="1">
      <w:start w:val="1"/>
      <w:numFmt w:val="bullet"/>
      <w:lvlText w:val="•"/>
      <w:lvlJc w:val="left"/>
      <w:pPr>
        <w:tabs>
          <w:tab w:val="num" w:pos="2880"/>
        </w:tabs>
        <w:ind w:left="2880" w:hanging="360"/>
      </w:pPr>
      <w:rPr>
        <w:rFonts w:ascii="Arial" w:hAnsi="Arial" w:hint="default"/>
      </w:rPr>
    </w:lvl>
    <w:lvl w:ilvl="4" w:tplc="A8345EC2" w:tentative="1">
      <w:start w:val="1"/>
      <w:numFmt w:val="bullet"/>
      <w:lvlText w:val="•"/>
      <w:lvlJc w:val="left"/>
      <w:pPr>
        <w:tabs>
          <w:tab w:val="num" w:pos="3600"/>
        </w:tabs>
        <w:ind w:left="3600" w:hanging="360"/>
      </w:pPr>
      <w:rPr>
        <w:rFonts w:ascii="Arial" w:hAnsi="Arial" w:hint="default"/>
      </w:rPr>
    </w:lvl>
    <w:lvl w:ilvl="5" w:tplc="BFAA5AC0" w:tentative="1">
      <w:start w:val="1"/>
      <w:numFmt w:val="bullet"/>
      <w:lvlText w:val="•"/>
      <w:lvlJc w:val="left"/>
      <w:pPr>
        <w:tabs>
          <w:tab w:val="num" w:pos="4320"/>
        </w:tabs>
        <w:ind w:left="4320" w:hanging="360"/>
      </w:pPr>
      <w:rPr>
        <w:rFonts w:ascii="Arial" w:hAnsi="Arial" w:hint="default"/>
      </w:rPr>
    </w:lvl>
    <w:lvl w:ilvl="6" w:tplc="055296CC" w:tentative="1">
      <w:start w:val="1"/>
      <w:numFmt w:val="bullet"/>
      <w:lvlText w:val="•"/>
      <w:lvlJc w:val="left"/>
      <w:pPr>
        <w:tabs>
          <w:tab w:val="num" w:pos="5040"/>
        </w:tabs>
        <w:ind w:left="5040" w:hanging="360"/>
      </w:pPr>
      <w:rPr>
        <w:rFonts w:ascii="Arial" w:hAnsi="Arial" w:hint="default"/>
      </w:rPr>
    </w:lvl>
    <w:lvl w:ilvl="7" w:tplc="83549602" w:tentative="1">
      <w:start w:val="1"/>
      <w:numFmt w:val="bullet"/>
      <w:lvlText w:val="•"/>
      <w:lvlJc w:val="left"/>
      <w:pPr>
        <w:tabs>
          <w:tab w:val="num" w:pos="5760"/>
        </w:tabs>
        <w:ind w:left="5760" w:hanging="360"/>
      </w:pPr>
      <w:rPr>
        <w:rFonts w:ascii="Arial" w:hAnsi="Arial" w:hint="default"/>
      </w:rPr>
    </w:lvl>
    <w:lvl w:ilvl="8" w:tplc="42A29A72" w:tentative="1">
      <w:start w:val="1"/>
      <w:numFmt w:val="bullet"/>
      <w:lvlText w:val="•"/>
      <w:lvlJc w:val="left"/>
      <w:pPr>
        <w:tabs>
          <w:tab w:val="num" w:pos="6480"/>
        </w:tabs>
        <w:ind w:left="6480" w:hanging="360"/>
      </w:pPr>
      <w:rPr>
        <w:rFonts w:ascii="Arial" w:hAnsi="Arial" w:hint="default"/>
      </w:rPr>
    </w:lvl>
  </w:abstractNum>
  <w:abstractNum w:abstractNumId="8">
    <w:nsid w:val="77DF0611"/>
    <w:multiLevelType w:val="hybridMultilevel"/>
    <w:tmpl w:val="2510367C"/>
    <w:lvl w:ilvl="0" w:tplc="1B06FE1C">
      <w:numFmt w:val="bullet"/>
      <w:lvlText w:val=""/>
      <w:lvlJc w:val="left"/>
      <w:pPr>
        <w:ind w:left="720" w:hanging="360"/>
      </w:pPr>
      <w:rPr>
        <w:rFonts w:ascii="Wingdings" w:eastAsia="Arial Unicode MS"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D086858"/>
    <w:multiLevelType w:val="hybridMultilevel"/>
    <w:tmpl w:val="9BB271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9"/>
  </w:num>
  <w:num w:numId="3">
    <w:abstractNumId w:val="5"/>
  </w:num>
  <w:num w:numId="4">
    <w:abstractNumId w:val="7"/>
  </w:num>
  <w:num w:numId="5">
    <w:abstractNumId w:val="3"/>
  </w:num>
  <w:num w:numId="6">
    <w:abstractNumId w:val="1"/>
  </w:num>
  <w:num w:numId="7">
    <w:abstractNumId w:val="6"/>
  </w:num>
  <w:num w:numId="8">
    <w:abstractNumId w:val="2"/>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912"/>
    <w:rsid w:val="00021E98"/>
    <w:rsid w:val="000226E7"/>
    <w:rsid w:val="00023F53"/>
    <w:rsid w:val="000C29D1"/>
    <w:rsid w:val="001240D0"/>
    <w:rsid w:val="00192C99"/>
    <w:rsid w:val="001A0186"/>
    <w:rsid w:val="001A4A35"/>
    <w:rsid w:val="001F2DE3"/>
    <w:rsid w:val="00294F01"/>
    <w:rsid w:val="002953CD"/>
    <w:rsid w:val="002A0084"/>
    <w:rsid w:val="002A3A45"/>
    <w:rsid w:val="00310EFB"/>
    <w:rsid w:val="003459E6"/>
    <w:rsid w:val="003475FF"/>
    <w:rsid w:val="00351FF4"/>
    <w:rsid w:val="0037756A"/>
    <w:rsid w:val="004008ED"/>
    <w:rsid w:val="0041492C"/>
    <w:rsid w:val="00453912"/>
    <w:rsid w:val="00483235"/>
    <w:rsid w:val="004C03F2"/>
    <w:rsid w:val="004E1300"/>
    <w:rsid w:val="005309CF"/>
    <w:rsid w:val="00531017"/>
    <w:rsid w:val="00552FAD"/>
    <w:rsid w:val="00567C22"/>
    <w:rsid w:val="00585710"/>
    <w:rsid w:val="005C1EE5"/>
    <w:rsid w:val="005C3ECE"/>
    <w:rsid w:val="00603B6D"/>
    <w:rsid w:val="006848BF"/>
    <w:rsid w:val="006A731D"/>
    <w:rsid w:val="006E4DBF"/>
    <w:rsid w:val="006F16E1"/>
    <w:rsid w:val="00742242"/>
    <w:rsid w:val="007535B8"/>
    <w:rsid w:val="00777772"/>
    <w:rsid w:val="00792C22"/>
    <w:rsid w:val="007958F9"/>
    <w:rsid w:val="007B29D7"/>
    <w:rsid w:val="007B3477"/>
    <w:rsid w:val="007C2664"/>
    <w:rsid w:val="007F261A"/>
    <w:rsid w:val="00824A88"/>
    <w:rsid w:val="00837CD5"/>
    <w:rsid w:val="00885B5C"/>
    <w:rsid w:val="00945785"/>
    <w:rsid w:val="00963D98"/>
    <w:rsid w:val="00977765"/>
    <w:rsid w:val="00A3477B"/>
    <w:rsid w:val="00A72142"/>
    <w:rsid w:val="00A8334A"/>
    <w:rsid w:val="00AA416B"/>
    <w:rsid w:val="00AA7693"/>
    <w:rsid w:val="00BA05C9"/>
    <w:rsid w:val="00BB727E"/>
    <w:rsid w:val="00BD36FF"/>
    <w:rsid w:val="00C2669F"/>
    <w:rsid w:val="00C41B00"/>
    <w:rsid w:val="00C76E03"/>
    <w:rsid w:val="00CC6E9F"/>
    <w:rsid w:val="00CE15E3"/>
    <w:rsid w:val="00D05427"/>
    <w:rsid w:val="00D52D6E"/>
    <w:rsid w:val="00D72FCD"/>
    <w:rsid w:val="00D74B52"/>
    <w:rsid w:val="00D97ADC"/>
    <w:rsid w:val="00E217E1"/>
    <w:rsid w:val="00E57C23"/>
    <w:rsid w:val="00E64B5F"/>
    <w:rsid w:val="00E9377B"/>
    <w:rsid w:val="00E96B3D"/>
    <w:rsid w:val="00EB3DAB"/>
    <w:rsid w:val="00EC00A6"/>
    <w:rsid w:val="00EC2550"/>
    <w:rsid w:val="00EE12FB"/>
    <w:rsid w:val="00F60569"/>
    <w:rsid w:val="00F668C7"/>
    <w:rsid w:val="00F73676"/>
    <w:rsid w:val="00FD081E"/>
    <w:rsid w:val="00FD5AE3"/>
    <w:rsid w:val="00FD5AF4"/>
    <w:rsid w:val="00FE0754"/>
    <w:rsid w:val="00FE56CB"/>
    <w:rsid w:val="00FF01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47B4D9"/>
  <w15:docId w15:val="{6F802B4B-4771-49B5-BDC0-BECF669B0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41B00"/>
    <w:rPr>
      <w:sz w:val="24"/>
      <w:szCs w:val="24"/>
      <w:lang w:val="en-US" w:eastAsia="en-US"/>
    </w:rPr>
  </w:style>
  <w:style w:type="paragraph" w:styleId="Titre1">
    <w:name w:val="heading 1"/>
    <w:basedOn w:val="Normal"/>
    <w:next w:val="Normal"/>
    <w:link w:val="Titre1Car"/>
    <w:uiPriority w:val="9"/>
    <w:qFormat/>
    <w:rsid w:val="00777772"/>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Titre2">
    <w:name w:val="heading 2"/>
    <w:basedOn w:val="Normal"/>
    <w:next w:val="Normal"/>
    <w:link w:val="Titre2Car"/>
    <w:uiPriority w:val="9"/>
    <w:unhideWhenUsed/>
    <w:qFormat/>
    <w:rsid w:val="00F60569"/>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Titre5">
    <w:name w:val="heading 5"/>
    <w:basedOn w:val="Normal"/>
    <w:next w:val="Normal"/>
    <w:link w:val="Titre5Car"/>
    <w:uiPriority w:val="9"/>
    <w:semiHidden/>
    <w:unhideWhenUsed/>
    <w:qFormat/>
    <w:rsid w:val="003459E6"/>
    <w:pPr>
      <w:keepNext/>
      <w:keepLines/>
      <w:spacing w:before="40"/>
      <w:outlineLvl w:val="4"/>
    </w:pPr>
    <w:rPr>
      <w:rFonts w:asciiTheme="majorHAnsi" w:eastAsiaTheme="majorEastAsia" w:hAnsiTheme="majorHAnsi" w:cstheme="majorBidi"/>
      <w:color w:val="2F759E"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s">
    <w:name w:val="Corps"/>
    <w:rPr>
      <w:rFonts w:ascii="Helvetica" w:hAnsi="Helvetica" w:cs="Arial Unicode MS"/>
      <w:color w:val="000000"/>
      <w:sz w:val="22"/>
      <w:szCs w:val="22"/>
      <w:lang w:val="de-DE"/>
    </w:rPr>
  </w:style>
  <w:style w:type="paragraph" w:customStyle="1" w:styleId="Styledetableau3">
    <w:name w:val="Style de tableau 3"/>
    <w:rPr>
      <w:rFonts w:ascii="Helvetica" w:eastAsia="Helvetica" w:hAnsi="Helvetica" w:cs="Helvetica"/>
      <w:color w:val="FEFFFE"/>
    </w:rPr>
  </w:style>
  <w:style w:type="paragraph" w:customStyle="1" w:styleId="Styledetableau2">
    <w:name w:val="Style de tableau 2"/>
    <w:rPr>
      <w:rFonts w:ascii="Helvetica" w:eastAsia="Helvetica" w:hAnsi="Helvetica" w:cs="Helvetica"/>
      <w:color w:val="000000"/>
    </w:rPr>
  </w:style>
  <w:style w:type="paragraph" w:styleId="En-tte">
    <w:name w:val="header"/>
    <w:basedOn w:val="Normal"/>
    <w:link w:val="En-tteCar"/>
    <w:uiPriority w:val="99"/>
    <w:unhideWhenUsed/>
    <w:rsid w:val="007B29D7"/>
    <w:pPr>
      <w:tabs>
        <w:tab w:val="center" w:pos="4536"/>
        <w:tab w:val="right" w:pos="9072"/>
      </w:tabs>
    </w:pPr>
  </w:style>
  <w:style w:type="character" w:customStyle="1" w:styleId="En-tteCar">
    <w:name w:val="En-tête Car"/>
    <w:basedOn w:val="Policepardfaut"/>
    <w:link w:val="En-tte"/>
    <w:uiPriority w:val="99"/>
    <w:rsid w:val="007B29D7"/>
    <w:rPr>
      <w:sz w:val="24"/>
      <w:szCs w:val="24"/>
      <w:lang w:val="en-US" w:eastAsia="en-US"/>
    </w:rPr>
  </w:style>
  <w:style w:type="paragraph" w:styleId="Pieddepage">
    <w:name w:val="footer"/>
    <w:basedOn w:val="Normal"/>
    <w:link w:val="PieddepageCar"/>
    <w:uiPriority w:val="99"/>
    <w:unhideWhenUsed/>
    <w:rsid w:val="007B29D7"/>
    <w:pPr>
      <w:tabs>
        <w:tab w:val="center" w:pos="4536"/>
        <w:tab w:val="right" w:pos="9072"/>
      </w:tabs>
    </w:pPr>
  </w:style>
  <w:style w:type="character" w:customStyle="1" w:styleId="PieddepageCar">
    <w:name w:val="Pied de page Car"/>
    <w:basedOn w:val="Policepardfaut"/>
    <w:link w:val="Pieddepage"/>
    <w:uiPriority w:val="99"/>
    <w:rsid w:val="007B29D7"/>
    <w:rPr>
      <w:sz w:val="24"/>
      <w:szCs w:val="24"/>
      <w:lang w:val="en-US" w:eastAsia="en-US"/>
    </w:rPr>
  </w:style>
  <w:style w:type="paragraph" w:styleId="Textedebulles">
    <w:name w:val="Balloon Text"/>
    <w:basedOn w:val="Normal"/>
    <w:link w:val="TextedebullesCar"/>
    <w:uiPriority w:val="99"/>
    <w:semiHidden/>
    <w:unhideWhenUsed/>
    <w:rsid w:val="007B29D7"/>
    <w:rPr>
      <w:rFonts w:ascii="Tahoma" w:hAnsi="Tahoma" w:cs="Tahoma"/>
      <w:sz w:val="16"/>
      <w:szCs w:val="16"/>
    </w:rPr>
  </w:style>
  <w:style w:type="character" w:customStyle="1" w:styleId="TextedebullesCar">
    <w:name w:val="Texte de bulles Car"/>
    <w:basedOn w:val="Policepardfaut"/>
    <w:link w:val="Textedebulles"/>
    <w:uiPriority w:val="99"/>
    <w:semiHidden/>
    <w:rsid w:val="007B29D7"/>
    <w:rPr>
      <w:rFonts w:ascii="Tahoma" w:hAnsi="Tahoma" w:cs="Tahoma"/>
      <w:sz w:val="16"/>
      <w:szCs w:val="16"/>
      <w:lang w:val="en-US" w:eastAsia="en-US"/>
    </w:rPr>
  </w:style>
  <w:style w:type="paragraph" w:styleId="Paragraphedeliste">
    <w:name w:val="List Paragraph"/>
    <w:basedOn w:val="Normal"/>
    <w:uiPriority w:val="34"/>
    <w:qFormat/>
    <w:rsid w:val="00CC6E9F"/>
    <w:pPr>
      <w:ind w:left="720"/>
      <w:contextualSpacing/>
    </w:pPr>
  </w:style>
  <w:style w:type="paragraph" w:styleId="Titre">
    <w:name w:val="Title"/>
    <w:basedOn w:val="Normal"/>
    <w:next w:val="Normal"/>
    <w:link w:val="TitreCar"/>
    <w:uiPriority w:val="10"/>
    <w:qFormat/>
    <w:rsid w:val="00777772"/>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77772"/>
    <w:rPr>
      <w:rFonts w:asciiTheme="majorHAnsi" w:eastAsiaTheme="majorEastAsia" w:hAnsiTheme="majorHAnsi" w:cstheme="majorBidi"/>
      <w:spacing w:val="-10"/>
      <w:kern w:val="28"/>
      <w:sz w:val="56"/>
      <w:szCs w:val="56"/>
      <w:lang w:val="en-US" w:eastAsia="en-US"/>
    </w:rPr>
  </w:style>
  <w:style w:type="character" w:customStyle="1" w:styleId="Titre1Car">
    <w:name w:val="Titre 1 Car"/>
    <w:basedOn w:val="Policepardfaut"/>
    <w:link w:val="Titre1"/>
    <w:uiPriority w:val="9"/>
    <w:rsid w:val="00777772"/>
    <w:rPr>
      <w:rFonts w:asciiTheme="majorHAnsi" w:eastAsiaTheme="majorEastAsia" w:hAnsiTheme="majorHAnsi" w:cstheme="majorBidi"/>
      <w:color w:val="2F759E" w:themeColor="accent1" w:themeShade="BF"/>
      <w:sz w:val="32"/>
      <w:szCs w:val="32"/>
      <w:lang w:val="en-US" w:eastAsia="en-US"/>
    </w:rPr>
  </w:style>
  <w:style w:type="character" w:customStyle="1" w:styleId="Titre2Car">
    <w:name w:val="Titre 2 Car"/>
    <w:basedOn w:val="Policepardfaut"/>
    <w:link w:val="Titre2"/>
    <w:uiPriority w:val="9"/>
    <w:rsid w:val="00F60569"/>
    <w:rPr>
      <w:rFonts w:asciiTheme="majorHAnsi" w:eastAsiaTheme="majorEastAsia" w:hAnsiTheme="majorHAnsi" w:cstheme="majorBidi"/>
      <w:color w:val="2F759E" w:themeColor="accent1" w:themeShade="BF"/>
      <w:sz w:val="26"/>
      <w:szCs w:val="26"/>
      <w:lang w:val="en-US" w:eastAsia="en-US"/>
    </w:rPr>
  </w:style>
  <w:style w:type="character" w:customStyle="1" w:styleId="UnresolvedMention">
    <w:name w:val="Unresolved Mention"/>
    <w:basedOn w:val="Policepardfaut"/>
    <w:uiPriority w:val="99"/>
    <w:semiHidden/>
    <w:unhideWhenUsed/>
    <w:rsid w:val="007C2664"/>
    <w:rPr>
      <w:color w:val="605E5C"/>
      <w:shd w:val="clear" w:color="auto" w:fill="E1DFDD"/>
    </w:rPr>
  </w:style>
  <w:style w:type="paragraph" w:styleId="Sous-titre">
    <w:name w:val="Subtitle"/>
    <w:basedOn w:val="Normal"/>
    <w:next w:val="Normal"/>
    <w:link w:val="Sous-titreCar"/>
    <w:uiPriority w:val="11"/>
    <w:qFormat/>
    <w:rsid w:val="000C29D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0C29D1"/>
    <w:rPr>
      <w:rFonts w:asciiTheme="minorHAnsi" w:eastAsiaTheme="minorEastAsia" w:hAnsiTheme="minorHAnsi" w:cstheme="minorBidi"/>
      <w:color w:val="5A5A5A" w:themeColor="text1" w:themeTint="A5"/>
      <w:spacing w:val="15"/>
      <w:sz w:val="22"/>
      <w:szCs w:val="22"/>
      <w:lang w:val="en-US" w:eastAsia="en-US"/>
    </w:rPr>
  </w:style>
  <w:style w:type="character" w:customStyle="1" w:styleId="Titre5Car">
    <w:name w:val="Titre 5 Car"/>
    <w:basedOn w:val="Policepardfaut"/>
    <w:link w:val="Titre5"/>
    <w:uiPriority w:val="9"/>
    <w:semiHidden/>
    <w:rsid w:val="003459E6"/>
    <w:rPr>
      <w:rFonts w:asciiTheme="majorHAnsi" w:eastAsiaTheme="majorEastAsia" w:hAnsiTheme="majorHAnsi" w:cstheme="majorBidi"/>
      <w:color w:val="2F759E" w:themeColor="accent1" w:themeShade="B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730439">
      <w:bodyDiv w:val="1"/>
      <w:marLeft w:val="0"/>
      <w:marRight w:val="0"/>
      <w:marTop w:val="0"/>
      <w:marBottom w:val="0"/>
      <w:divBdr>
        <w:top w:val="none" w:sz="0" w:space="0" w:color="auto"/>
        <w:left w:val="none" w:sz="0" w:space="0" w:color="auto"/>
        <w:bottom w:val="none" w:sz="0" w:space="0" w:color="auto"/>
        <w:right w:val="none" w:sz="0" w:space="0" w:color="auto"/>
      </w:divBdr>
    </w:div>
    <w:div w:id="284895232">
      <w:bodyDiv w:val="1"/>
      <w:marLeft w:val="0"/>
      <w:marRight w:val="0"/>
      <w:marTop w:val="0"/>
      <w:marBottom w:val="0"/>
      <w:divBdr>
        <w:top w:val="none" w:sz="0" w:space="0" w:color="auto"/>
        <w:left w:val="none" w:sz="0" w:space="0" w:color="auto"/>
        <w:bottom w:val="none" w:sz="0" w:space="0" w:color="auto"/>
        <w:right w:val="none" w:sz="0" w:space="0" w:color="auto"/>
      </w:divBdr>
    </w:div>
    <w:div w:id="441845412">
      <w:bodyDiv w:val="1"/>
      <w:marLeft w:val="0"/>
      <w:marRight w:val="0"/>
      <w:marTop w:val="0"/>
      <w:marBottom w:val="0"/>
      <w:divBdr>
        <w:top w:val="none" w:sz="0" w:space="0" w:color="auto"/>
        <w:left w:val="none" w:sz="0" w:space="0" w:color="auto"/>
        <w:bottom w:val="none" w:sz="0" w:space="0" w:color="auto"/>
        <w:right w:val="none" w:sz="0" w:space="0" w:color="auto"/>
      </w:divBdr>
      <w:divsChild>
        <w:div w:id="91895786">
          <w:marLeft w:val="274"/>
          <w:marRight w:val="0"/>
          <w:marTop w:val="0"/>
          <w:marBottom w:val="0"/>
          <w:divBdr>
            <w:top w:val="none" w:sz="0" w:space="0" w:color="auto"/>
            <w:left w:val="none" w:sz="0" w:space="0" w:color="auto"/>
            <w:bottom w:val="none" w:sz="0" w:space="0" w:color="auto"/>
            <w:right w:val="none" w:sz="0" w:space="0" w:color="auto"/>
          </w:divBdr>
        </w:div>
      </w:divsChild>
    </w:div>
    <w:div w:id="495537167">
      <w:bodyDiv w:val="1"/>
      <w:marLeft w:val="0"/>
      <w:marRight w:val="0"/>
      <w:marTop w:val="0"/>
      <w:marBottom w:val="0"/>
      <w:divBdr>
        <w:top w:val="none" w:sz="0" w:space="0" w:color="auto"/>
        <w:left w:val="none" w:sz="0" w:space="0" w:color="auto"/>
        <w:bottom w:val="none" w:sz="0" w:space="0" w:color="auto"/>
        <w:right w:val="none" w:sz="0" w:space="0" w:color="auto"/>
      </w:divBdr>
      <w:divsChild>
        <w:div w:id="1684673184">
          <w:marLeft w:val="274"/>
          <w:marRight w:val="0"/>
          <w:marTop w:val="0"/>
          <w:marBottom w:val="0"/>
          <w:divBdr>
            <w:top w:val="none" w:sz="0" w:space="0" w:color="auto"/>
            <w:left w:val="none" w:sz="0" w:space="0" w:color="auto"/>
            <w:bottom w:val="none" w:sz="0" w:space="0" w:color="auto"/>
            <w:right w:val="none" w:sz="0" w:space="0" w:color="auto"/>
          </w:divBdr>
        </w:div>
        <w:div w:id="1845590126">
          <w:marLeft w:val="274"/>
          <w:marRight w:val="0"/>
          <w:marTop w:val="0"/>
          <w:marBottom w:val="0"/>
          <w:divBdr>
            <w:top w:val="none" w:sz="0" w:space="0" w:color="auto"/>
            <w:left w:val="none" w:sz="0" w:space="0" w:color="auto"/>
            <w:bottom w:val="none" w:sz="0" w:space="0" w:color="auto"/>
            <w:right w:val="none" w:sz="0" w:space="0" w:color="auto"/>
          </w:divBdr>
        </w:div>
        <w:div w:id="1489593632">
          <w:marLeft w:val="274"/>
          <w:marRight w:val="0"/>
          <w:marTop w:val="0"/>
          <w:marBottom w:val="0"/>
          <w:divBdr>
            <w:top w:val="none" w:sz="0" w:space="0" w:color="auto"/>
            <w:left w:val="none" w:sz="0" w:space="0" w:color="auto"/>
            <w:bottom w:val="none" w:sz="0" w:space="0" w:color="auto"/>
            <w:right w:val="none" w:sz="0" w:space="0" w:color="auto"/>
          </w:divBdr>
        </w:div>
      </w:divsChild>
    </w:div>
    <w:div w:id="671571231">
      <w:bodyDiv w:val="1"/>
      <w:marLeft w:val="0"/>
      <w:marRight w:val="0"/>
      <w:marTop w:val="0"/>
      <w:marBottom w:val="0"/>
      <w:divBdr>
        <w:top w:val="none" w:sz="0" w:space="0" w:color="auto"/>
        <w:left w:val="none" w:sz="0" w:space="0" w:color="auto"/>
        <w:bottom w:val="none" w:sz="0" w:space="0" w:color="auto"/>
        <w:right w:val="none" w:sz="0" w:space="0" w:color="auto"/>
      </w:divBdr>
      <w:divsChild>
        <w:div w:id="685791976">
          <w:marLeft w:val="0"/>
          <w:marRight w:val="0"/>
          <w:marTop w:val="0"/>
          <w:marBottom w:val="225"/>
          <w:divBdr>
            <w:top w:val="none" w:sz="0" w:space="0" w:color="auto"/>
            <w:left w:val="none" w:sz="0" w:space="0" w:color="auto"/>
            <w:bottom w:val="none" w:sz="0" w:space="0" w:color="auto"/>
            <w:right w:val="none" w:sz="0" w:space="0" w:color="auto"/>
          </w:divBdr>
        </w:div>
      </w:divsChild>
    </w:div>
    <w:div w:id="745496271">
      <w:bodyDiv w:val="1"/>
      <w:marLeft w:val="0"/>
      <w:marRight w:val="0"/>
      <w:marTop w:val="0"/>
      <w:marBottom w:val="0"/>
      <w:divBdr>
        <w:top w:val="none" w:sz="0" w:space="0" w:color="auto"/>
        <w:left w:val="none" w:sz="0" w:space="0" w:color="auto"/>
        <w:bottom w:val="none" w:sz="0" w:space="0" w:color="auto"/>
        <w:right w:val="none" w:sz="0" w:space="0" w:color="auto"/>
      </w:divBdr>
    </w:div>
    <w:div w:id="775752973">
      <w:bodyDiv w:val="1"/>
      <w:marLeft w:val="0"/>
      <w:marRight w:val="0"/>
      <w:marTop w:val="0"/>
      <w:marBottom w:val="0"/>
      <w:divBdr>
        <w:top w:val="none" w:sz="0" w:space="0" w:color="auto"/>
        <w:left w:val="none" w:sz="0" w:space="0" w:color="auto"/>
        <w:bottom w:val="none" w:sz="0" w:space="0" w:color="auto"/>
        <w:right w:val="none" w:sz="0" w:space="0" w:color="auto"/>
      </w:divBdr>
      <w:divsChild>
        <w:div w:id="762606314">
          <w:marLeft w:val="274"/>
          <w:marRight w:val="0"/>
          <w:marTop w:val="0"/>
          <w:marBottom w:val="0"/>
          <w:divBdr>
            <w:top w:val="none" w:sz="0" w:space="0" w:color="auto"/>
            <w:left w:val="none" w:sz="0" w:space="0" w:color="auto"/>
            <w:bottom w:val="none" w:sz="0" w:space="0" w:color="auto"/>
            <w:right w:val="none" w:sz="0" w:space="0" w:color="auto"/>
          </w:divBdr>
        </w:div>
        <w:div w:id="590630222">
          <w:marLeft w:val="274"/>
          <w:marRight w:val="0"/>
          <w:marTop w:val="0"/>
          <w:marBottom w:val="0"/>
          <w:divBdr>
            <w:top w:val="none" w:sz="0" w:space="0" w:color="auto"/>
            <w:left w:val="none" w:sz="0" w:space="0" w:color="auto"/>
            <w:bottom w:val="none" w:sz="0" w:space="0" w:color="auto"/>
            <w:right w:val="none" w:sz="0" w:space="0" w:color="auto"/>
          </w:divBdr>
        </w:div>
        <w:div w:id="915167620">
          <w:marLeft w:val="274"/>
          <w:marRight w:val="0"/>
          <w:marTop w:val="0"/>
          <w:marBottom w:val="0"/>
          <w:divBdr>
            <w:top w:val="none" w:sz="0" w:space="0" w:color="auto"/>
            <w:left w:val="none" w:sz="0" w:space="0" w:color="auto"/>
            <w:bottom w:val="none" w:sz="0" w:space="0" w:color="auto"/>
            <w:right w:val="none" w:sz="0" w:space="0" w:color="auto"/>
          </w:divBdr>
        </w:div>
        <w:div w:id="1458990555">
          <w:marLeft w:val="274"/>
          <w:marRight w:val="0"/>
          <w:marTop w:val="0"/>
          <w:marBottom w:val="0"/>
          <w:divBdr>
            <w:top w:val="none" w:sz="0" w:space="0" w:color="auto"/>
            <w:left w:val="none" w:sz="0" w:space="0" w:color="auto"/>
            <w:bottom w:val="none" w:sz="0" w:space="0" w:color="auto"/>
            <w:right w:val="none" w:sz="0" w:space="0" w:color="auto"/>
          </w:divBdr>
        </w:div>
        <w:div w:id="772433645">
          <w:marLeft w:val="274"/>
          <w:marRight w:val="0"/>
          <w:marTop w:val="0"/>
          <w:marBottom w:val="0"/>
          <w:divBdr>
            <w:top w:val="none" w:sz="0" w:space="0" w:color="auto"/>
            <w:left w:val="none" w:sz="0" w:space="0" w:color="auto"/>
            <w:bottom w:val="none" w:sz="0" w:space="0" w:color="auto"/>
            <w:right w:val="none" w:sz="0" w:space="0" w:color="auto"/>
          </w:divBdr>
        </w:div>
      </w:divsChild>
    </w:div>
    <w:div w:id="835732668">
      <w:bodyDiv w:val="1"/>
      <w:marLeft w:val="0"/>
      <w:marRight w:val="0"/>
      <w:marTop w:val="0"/>
      <w:marBottom w:val="0"/>
      <w:divBdr>
        <w:top w:val="none" w:sz="0" w:space="0" w:color="auto"/>
        <w:left w:val="none" w:sz="0" w:space="0" w:color="auto"/>
        <w:bottom w:val="none" w:sz="0" w:space="0" w:color="auto"/>
        <w:right w:val="none" w:sz="0" w:space="0" w:color="auto"/>
      </w:divBdr>
      <w:divsChild>
        <w:div w:id="904685206">
          <w:marLeft w:val="0"/>
          <w:marRight w:val="0"/>
          <w:marTop w:val="0"/>
          <w:marBottom w:val="0"/>
          <w:divBdr>
            <w:top w:val="none" w:sz="0" w:space="0" w:color="auto"/>
            <w:left w:val="none" w:sz="0" w:space="0" w:color="auto"/>
            <w:bottom w:val="none" w:sz="0" w:space="0" w:color="auto"/>
            <w:right w:val="none" w:sz="0" w:space="0" w:color="auto"/>
          </w:divBdr>
          <w:divsChild>
            <w:div w:id="1267156468">
              <w:marLeft w:val="0"/>
              <w:marRight w:val="0"/>
              <w:marTop w:val="0"/>
              <w:marBottom w:val="0"/>
              <w:divBdr>
                <w:top w:val="none" w:sz="0" w:space="0" w:color="auto"/>
                <w:left w:val="none" w:sz="0" w:space="0" w:color="auto"/>
                <w:bottom w:val="none" w:sz="0" w:space="0" w:color="auto"/>
                <w:right w:val="none" w:sz="0" w:space="0" w:color="auto"/>
              </w:divBdr>
              <w:divsChild>
                <w:div w:id="72052252">
                  <w:marLeft w:val="0"/>
                  <w:marRight w:val="0"/>
                  <w:marTop w:val="0"/>
                  <w:marBottom w:val="0"/>
                  <w:divBdr>
                    <w:top w:val="none" w:sz="0" w:space="0" w:color="auto"/>
                    <w:left w:val="none" w:sz="0" w:space="0" w:color="auto"/>
                    <w:bottom w:val="none" w:sz="0" w:space="0" w:color="auto"/>
                    <w:right w:val="none" w:sz="0" w:space="0" w:color="auto"/>
                  </w:divBdr>
                  <w:divsChild>
                    <w:div w:id="1214469273">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152382">
      <w:bodyDiv w:val="1"/>
      <w:marLeft w:val="0"/>
      <w:marRight w:val="0"/>
      <w:marTop w:val="0"/>
      <w:marBottom w:val="0"/>
      <w:divBdr>
        <w:top w:val="none" w:sz="0" w:space="0" w:color="auto"/>
        <w:left w:val="none" w:sz="0" w:space="0" w:color="auto"/>
        <w:bottom w:val="none" w:sz="0" w:space="0" w:color="auto"/>
        <w:right w:val="none" w:sz="0" w:space="0" w:color="auto"/>
      </w:divBdr>
    </w:div>
    <w:div w:id="989749004">
      <w:bodyDiv w:val="1"/>
      <w:marLeft w:val="0"/>
      <w:marRight w:val="0"/>
      <w:marTop w:val="0"/>
      <w:marBottom w:val="0"/>
      <w:divBdr>
        <w:top w:val="none" w:sz="0" w:space="0" w:color="auto"/>
        <w:left w:val="none" w:sz="0" w:space="0" w:color="auto"/>
        <w:bottom w:val="none" w:sz="0" w:space="0" w:color="auto"/>
        <w:right w:val="none" w:sz="0" w:space="0" w:color="auto"/>
      </w:divBdr>
    </w:div>
    <w:div w:id="1070536766">
      <w:bodyDiv w:val="1"/>
      <w:marLeft w:val="0"/>
      <w:marRight w:val="0"/>
      <w:marTop w:val="0"/>
      <w:marBottom w:val="0"/>
      <w:divBdr>
        <w:top w:val="none" w:sz="0" w:space="0" w:color="auto"/>
        <w:left w:val="none" w:sz="0" w:space="0" w:color="auto"/>
        <w:bottom w:val="none" w:sz="0" w:space="0" w:color="auto"/>
        <w:right w:val="none" w:sz="0" w:space="0" w:color="auto"/>
      </w:divBdr>
    </w:div>
    <w:div w:id="1112285036">
      <w:bodyDiv w:val="1"/>
      <w:marLeft w:val="0"/>
      <w:marRight w:val="0"/>
      <w:marTop w:val="0"/>
      <w:marBottom w:val="0"/>
      <w:divBdr>
        <w:top w:val="none" w:sz="0" w:space="0" w:color="auto"/>
        <w:left w:val="none" w:sz="0" w:space="0" w:color="auto"/>
        <w:bottom w:val="none" w:sz="0" w:space="0" w:color="auto"/>
        <w:right w:val="none" w:sz="0" w:space="0" w:color="auto"/>
      </w:divBdr>
    </w:div>
    <w:div w:id="1402557285">
      <w:bodyDiv w:val="1"/>
      <w:marLeft w:val="0"/>
      <w:marRight w:val="0"/>
      <w:marTop w:val="0"/>
      <w:marBottom w:val="0"/>
      <w:divBdr>
        <w:top w:val="none" w:sz="0" w:space="0" w:color="auto"/>
        <w:left w:val="none" w:sz="0" w:space="0" w:color="auto"/>
        <w:bottom w:val="none" w:sz="0" w:space="0" w:color="auto"/>
        <w:right w:val="none" w:sz="0" w:space="0" w:color="auto"/>
      </w:divBdr>
    </w:div>
    <w:div w:id="1536040980">
      <w:bodyDiv w:val="1"/>
      <w:marLeft w:val="0"/>
      <w:marRight w:val="0"/>
      <w:marTop w:val="0"/>
      <w:marBottom w:val="0"/>
      <w:divBdr>
        <w:top w:val="none" w:sz="0" w:space="0" w:color="auto"/>
        <w:left w:val="none" w:sz="0" w:space="0" w:color="auto"/>
        <w:bottom w:val="none" w:sz="0" w:space="0" w:color="auto"/>
        <w:right w:val="none" w:sz="0" w:space="0" w:color="auto"/>
      </w:divBdr>
      <w:divsChild>
        <w:div w:id="1597790130">
          <w:marLeft w:val="0"/>
          <w:marRight w:val="0"/>
          <w:marTop w:val="0"/>
          <w:marBottom w:val="0"/>
          <w:divBdr>
            <w:top w:val="none" w:sz="0" w:space="0" w:color="auto"/>
            <w:left w:val="none" w:sz="0" w:space="0" w:color="auto"/>
            <w:bottom w:val="none" w:sz="0" w:space="0" w:color="auto"/>
            <w:right w:val="none" w:sz="0" w:space="0" w:color="auto"/>
          </w:divBdr>
          <w:divsChild>
            <w:div w:id="1724400097">
              <w:marLeft w:val="0"/>
              <w:marRight w:val="0"/>
              <w:marTop w:val="0"/>
              <w:marBottom w:val="0"/>
              <w:divBdr>
                <w:top w:val="none" w:sz="0" w:space="0" w:color="auto"/>
                <w:left w:val="none" w:sz="0" w:space="0" w:color="auto"/>
                <w:bottom w:val="none" w:sz="0" w:space="0" w:color="auto"/>
                <w:right w:val="none" w:sz="0" w:space="0" w:color="auto"/>
              </w:divBdr>
              <w:divsChild>
                <w:div w:id="947615565">
                  <w:marLeft w:val="0"/>
                  <w:marRight w:val="0"/>
                  <w:marTop w:val="0"/>
                  <w:marBottom w:val="0"/>
                  <w:divBdr>
                    <w:top w:val="none" w:sz="0" w:space="0" w:color="auto"/>
                    <w:left w:val="none" w:sz="0" w:space="0" w:color="auto"/>
                    <w:bottom w:val="none" w:sz="0" w:space="0" w:color="auto"/>
                    <w:right w:val="none" w:sz="0" w:space="0" w:color="auto"/>
                  </w:divBdr>
                  <w:divsChild>
                    <w:div w:id="1014381063">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187650">
      <w:bodyDiv w:val="1"/>
      <w:marLeft w:val="0"/>
      <w:marRight w:val="0"/>
      <w:marTop w:val="0"/>
      <w:marBottom w:val="0"/>
      <w:divBdr>
        <w:top w:val="none" w:sz="0" w:space="0" w:color="auto"/>
        <w:left w:val="none" w:sz="0" w:space="0" w:color="auto"/>
        <w:bottom w:val="none" w:sz="0" w:space="0" w:color="auto"/>
        <w:right w:val="none" w:sz="0" w:space="0" w:color="auto"/>
      </w:divBdr>
    </w:div>
    <w:div w:id="2007398394">
      <w:bodyDiv w:val="1"/>
      <w:marLeft w:val="0"/>
      <w:marRight w:val="0"/>
      <w:marTop w:val="0"/>
      <w:marBottom w:val="0"/>
      <w:divBdr>
        <w:top w:val="none" w:sz="0" w:space="0" w:color="auto"/>
        <w:left w:val="none" w:sz="0" w:space="0" w:color="auto"/>
        <w:bottom w:val="none" w:sz="0" w:space="0" w:color="auto"/>
        <w:right w:val="none" w:sz="0" w:space="0" w:color="auto"/>
      </w:divBdr>
    </w:div>
    <w:div w:id="2018147315">
      <w:bodyDiv w:val="1"/>
      <w:marLeft w:val="0"/>
      <w:marRight w:val="0"/>
      <w:marTop w:val="0"/>
      <w:marBottom w:val="0"/>
      <w:divBdr>
        <w:top w:val="none" w:sz="0" w:space="0" w:color="auto"/>
        <w:left w:val="none" w:sz="0" w:space="0" w:color="auto"/>
        <w:bottom w:val="none" w:sz="0" w:space="0" w:color="auto"/>
        <w:right w:val="none" w:sz="0" w:space="0" w:color="auto"/>
      </w:divBdr>
      <w:divsChild>
        <w:div w:id="1191995836">
          <w:marLeft w:val="-375"/>
          <w:marRight w:val="-375"/>
          <w:marTop w:val="0"/>
          <w:marBottom w:val="0"/>
          <w:divBdr>
            <w:top w:val="none" w:sz="0" w:space="0" w:color="auto"/>
            <w:left w:val="none" w:sz="0" w:space="0" w:color="auto"/>
            <w:bottom w:val="none" w:sz="0" w:space="0" w:color="auto"/>
            <w:right w:val="none" w:sz="0" w:space="0" w:color="auto"/>
          </w:divBdr>
          <w:divsChild>
            <w:div w:id="1423526795">
              <w:marLeft w:val="0"/>
              <w:marRight w:val="0"/>
              <w:marTop w:val="0"/>
              <w:marBottom w:val="0"/>
              <w:divBdr>
                <w:top w:val="none" w:sz="0" w:space="0" w:color="auto"/>
                <w:left w:val="none" w:sz="0" w:space="0" w:color="auto"/>
                <w:bottom w:val="none" w:sz="0" w:space="0" w:color="auto"/>
                <w:right w:val="none" w:sz="0" w:space="0" w:color="auto"/>
              </w:divBdr>
              <w:divsChild>
                <w:div w:id="2081321534">
                  <w:marLeft w:val="0"/>
                  <w:marRight w:val="0"/>
                  <w:marTop w:val="0"/>
                  <w:marBottom w:val="0"/>
                  <w:divBdr>
                    <w:top w:val="none" w:sz="0" w:space="0" w:color="auto"/>
                    <w:left w:val="none" w:sz="0" w:space="0" w:color="auto"/>
                    <w:bottom w:val="none" w:sz="0" w:space="0" w:color="auto"/>
                    <w:right w:val="none" w:sz="0" w:space="0" w:color="auto"/>
                  </w:divBdr>
                  <w:divsChild>
                    <w:div w:id="169078846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02878536">
              <w:marLeft w:val="0"/>
              <w:marRight w:val="0"/>
              <w:marTop w:val="0"/>
              <w:marBottom w:val="0"/>
              <w:divBdr>
                <w:top w:val="none" w:sz="0" w:space="0" w:color="auto"/>
                <w:left w:val="none" w:sz="0" w:space="0" w:color="auto"/>
                <w:bottom w:val="none" w:sz="0" w:space="0" w:color="auto"/>
                <w:right w:val="none" w:sz="0" w:space="0" w:color="auto"/>
              </w:divBdr>
              <w:divsChild>
                <w:div w:id="932206464">
                  <w:marLeft w:val="180"/>
                  <w:marRight w:val="180"/>
                  <w:marTop w:val="0"/>
                  <w:marBottom w:val="0"/>
                  <w:divBdr>
                    <w:top w:val="none" w:sz="0" w:space="0" w:color="auto"/>
                    <w:left w:val="none" w:sz="0" w:space="0" w:color="auto"/>
                    <w:bottom w:val="none" w:sz="0" w:space="0" w:color="auto"/>
                    <w:right w:val="none" w:sz="0" w:space="0" w:color="auto"/>
                  </w:divBdr>
                </w:div>
                <w:div w:id="724985854">
                  <w:marLeft w:val="0"/>
                  <w:marRight w:val="0"/>
                  <w:marTop w:val="0"/>
                  <w:marBottom w:val="0"/>
                  <w:divBdr>
                    <w:top w:val="none" w:sz="0" w:space="0" w:color="auto"/>
                    <w:left w:val="none" w:sz="0" w:space="0" w:color="auto"/>
                    <w:bottom w:val="none" w:sz="0" w:space="0" w:color="auto"/>
                    <w:right w:val="none" w:sz="0" w:space="0" w:color="auto"/>
                  </w:divBdr>
                  <w:divsChild>
                    <w:div w:id="207939958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45193610">
              <w:marLeft w:val="0"/>
              <w:marRight w:val="0"/>
              <w:marTop w:val="0"/>
              <w:marBottom w:val="0"/>
              <w:divBdr>
                <w:top w:val="none" w:sz="0" w:space="0" w:color="auto"/>
                <w:left w:val="none" w:sz="0" w:space="0" w:color="auto"/>
                <w:bottom w:val="none" w:sz="0" w:space="0" w:color="auto"/>
                <w:right w:val="none" w:sz="0" w:space="0" w:color="auto"/>
              </w:divBdr>
              <w:divsChild>
                <w:div w:id="894387754">
                  <w:marLeft w:val="180"/>
                  <w:marRight w:val="180"/>
                  <w:marTop w:val="0"/>
                  <w:marBottom w:val="0"/>
                  <w:divBdr>
                    <w:top w:val="none" w:sz="0" w:space="0" w:color="auto"/>
                    <w:left w:val="none" w:sz="0" w:space="0" w:color="auto"/>
                    <w:bottom w:val="none" w:sz="0" w:space="0" w:color="auto"/>
                    <w:right w:val="none" w:sz="0" w:space="0" w:color="auto"/>
                  </w:divBdr>
                </w:div>
                <w:div w:id="206339402">
                  <w:marLeft w:val="0"/>
                  <w:marRight w:val="0"/>
                  <w:marTop w:val="0"/>
                  <w:marBottom w:val="0"/>
                  <w:divBdr>
                    <w:top w:val="none" w:sz="0" w:space="0" w:color="auto"/>
                    <w:left w:val="none" w:sz="0" w:space="0" w:color="auto"/>
                    <w:bottom w:val="none" w:sz="0" w:space="0" w:color="auto"/>
                    <w:right w:val="none" w:sz="0" w:space="0" w:color="auto"/>
                  </w:divBdr>
                  <w:divsChild>
                    <w:div w:id="142095190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haudanne.com/seminaires/pdf/brochure-seminaire-kaila-chaudanne--fr.pdf"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_rels/theme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39452-9949-44C7-A58B-65CCC6BA3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1267</Words>
  <Characters>6969</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8220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Infographie - Meribel Tourisme</dc:creator>
  <cp:lastModifiedBy>Charlène THOMASSET</cp:lastModifiedBy>
  <cp:revision>2</cp:revision>
  <cp:lastPrinted>2022-02-14T10:06:00Z</cp:lastPrinted>
  <dcterms:created xsi:type="dcterms:W3CDTF">2022-02-14T10:06:00Z</dcterms:created>
  <dcterms:modified xsi:type="dcterms:W3CDTF">2022-02-14T10:06:00Z</dcterms:modified>
</cp:coreProperties>
</file>